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696"/>
        <w:pBdr/>
        <w:spacing/>
        <w:ind/>
        <w:rPr>
          <w:rStyle w:val="715"/>
          <w14:ligatures w14:val="none"/>
        </w:rPr>
      </w:pPr>
      <w:r>
        <w:rPr>
          <w:rStyle w:val="715"/>
          <w:rFonts w:ascii="Arial" w:hAnsi="Arial" w:eastAsia="Arial" w:cs="Arial"/>
          <w:highlight w:val="none"/>
        </w:rPr>
        <w:t xml:space="preserve">Unit 1: Reproducibility and Replicability in Scientific Research - Instructor Notes</w:t>
      </w:r>
      <w:r>
        <w:rPr>
          <w:rStyle w:val="715"/>
          <w14:ligatures w14:val="none"/>
        </w:rPr>
      </w:r>
      <w:r>
        <w:rPr>
          <w:rStyle w:val="715"/>
          <w14:ligatures w14:val="none"/>
        </w:rPr>
      </w:r>
    </w:p>
    <w:p>
      <w:pPr>
        <w:pBdr/>
        <w:spacing/>
        <w:ind/>
        <w:rPr>
          <w:highlight w:val="none"/>
          <w14:ligatures w14:val="none"/>
        </w:rPr>
      </w:pPr>
      <w:r>
        <w:t xml:space="preserve">Part of the </w:t>
      </w:r>
      <w:r>
        <w:t xml:space="preserve">Learning Path: </w:t>
      </w:r>
      <w:r>
        <w:rPr>
          <w:lang w:val="it-IT"/>
        </w:rPr>
        <w:t xml:space="preserve">Te</w:t>
      </w:r>
      <w:r>
        <w:rPr>
          <w:lang w:val="it-IT"/>
        </w:rPr>
        <w:t xml:space="preserve">chnical skills as the</w:t>
      </w:r>
      <w:r>
        <w:t xml:space="preserve"> bridge to reproducibility: an introduction for data librarians.</w:t>
      </w:r>
      <w:r>
        <w:rPr>
          <w:highlight w:val="none"/>
          <w14:ligatures w14:val="none"/>
        </w:rPr>
      </w:r>
      <w:r>
        <w:rPr>
          <w:highlight w:val="none"/>
          <w14:ligatures w14:val="none"/>
        </w:rPr>
      </w:r>
    </w:p>
    <w:p>
      <w:pPr>
        <w:pBdr/>
        <w:spacing/>
        <w:ind/>
        <w:rPr>
          <w:highlight w:val="none"/>
          <w14:ligatures w14:val="none"/>
        </w:rPr>
      </w:pPr>
      <w:r>
        <w:rPr>
          <w:highlight w:val="none"/>
        </w:rPr>
        <w:t xml:space="preserve">Authors and instructors: </w:t>
      </w:r>
      <w:r>
        <w:rPr>
          <w:highlight w:val="none"/>
          <w14:ligatures w14:val="none"/>
        </w:rPr>
      </w:r>
      <w:r>
        <w:rPr>
          <w:highlight w:val="none"/>
          <w14:ligatures w14:val="none"/>
        </w:rPr>
      </w:r>
    </w:p>
    <w:p>
      <w:pPr>
        <w:pStyle w:val="876"/>
        <w:numPr>
          <w:ilvl w:val="0"/>
          <w:numId w:val="20"/>
        </w:numPr>
        <w:pBdr/>
        <w:spacing/>
        <w:ind/>
        <w:rPr>
          <w:highlight w:val="none"/>
          <w14:ligatures w14:val="none"/>
        </w:rPr>
      </w:pPr>
      <w:r>
        <w:rPr>
          <w:highlight w:val="none"/>
        </w:rPr>
        <w:t xml:space="preserve">Agnes </w:t>
      </w:r>
      <w:r>
        <w:rPr>
          <w:highlight w:val="none"/>
          <w14:ligatures w14:val="none"/>
        </w:rPr>
      </w:r>
      <w:r>
        <w:rPr>
          <w:highlight w:val="none"/>
          <w14:ligatures w14:val="none"/>
        </w:rPr>
      </w:r>
    </w:p>
    <w:p>
      <w:pPr>
        <w:pStyle w:val="876"/>
        <w:numPr>
          <w:ilvl w:val="0"/>
          <w:numId w:val="20"/>
        </w:numPr>
        <w:pBdr/>
        <w:spacing/>
        <w:ind/>
        <w:rPr>
          <w:highlight w:val="none"/>
          <w14:ligatures w14:val="none"/>
        </w:rPr>
      </w:pPr>
      <w:r>
        <w:rPr>
          <w:highlight w:val="none"/>
        </w:rPr>
        <w:t xml:space="preserve">Tuulikki</w:t>
      </w:r>
      <w:r>
        <w:rPr>
          <w:highlight w:val="none"/>
          <w14:ligatures w14:val="none"/>
        </w:rPr>
      </w:r>
    </w:p>
    <w:p>
      <w:pPr>
        <w:pBdr/>
        <w:spacing/>
        <w:ind/>
        <w:rPr>
          <w:highlight w:val="none"/>
          <w14:ligatures w14:val="none"/>
        </w:rPr>
      </w:pPr>
      <w:r>
        <w:rPr>
          <w:highlight w:val="none"/>
        </w:rPr>
        <w:t xml:space="preserve">Training scheduled for: Friday, 17th January 2025</w:t>
      </w:r>
      <w:r>
        <w:rPr>
          <w:highlight w:val="none"/>
        </w:rPr>
      </w:r>
      <w:r>
        <w:rPr>
          <w:highlight w:val="none"/>
          <w14:ligatures w14:val="none"/>
        </w:rPr>
      </w:r>
    </w:p>
    <w:p>
      <w:pPr>
        <w:pBdr/>
        <w:spacing/>
        <w:ind/>
        <w:rPr>
          <w:highlight w:val="none"/>
          <w14:ligatures w14:val="none"/>
        </w:rPr>
      </w:pPr>
      <w:r>
        <w:rPr>
          <w:highlight w:val="none"/>
        </w:rPr>
        <w:t xml:space="preserve">Changes made: </w:t>
      </w:r>
      <w:r>
        <w:rPr>
          <w:highlight w:val="none"/>
        </w:rPr>
      </w:r>
      <w:hyperlink r:id="rId9" w:tooltip="https://workplace.skills4eosc.eu/Products/Files/DocEditor.aspx?fileid=7848" w:history="1">
        <w:r>
          <w:rPr>
            <w:rStyle w:val="854"/>
            <w:rFonts w:ascii="Times New Roman" w:hAnsi="Times New Roman" w:eastAsia="Times New Roman" w:cs="Times New Roman"/>
            <w:b/>
            <w:bCs/>
            <w:color w:val="0000ee"/>
            <w:sz w:val="24"/>
            <w:u w:val="single"/>
          </w:rPr>
          <w:t xml:space="preserve">UNIT 1_LearningPath_DraftSlides_V3_Nov2024.pptx - ONLYOFFICE</w:t>
        </w:r>
      </w:hyperlink>
      <w:r>
        <w:rPr>
          <w:highlight w:val="none"/>
          <w14:ligatures w14:val="none"/>
        </w:rPr>
      </w:r>
      <w:r>
        <w:rPr>
          <w:highlight w:val="none"/>
          <w14:ligatures w14:val="none"/>
        </w:rPr>
      </w:r>
    </w:p>
    <w:p>
      <w:pPr>
        <w:pBdr/>
        <w:spacing/>
        <w:ind/>
        <w:rPr>
          <w:highlight w:val="none"/>
          <w14:ligatures w14:val="none"/>
        </w:rPr>
      </w:pPr>
      <w:r>
        <w:rPr>
          <w:highlight w:val="none"/>
        </w:rPr>
        <w:t xml:space="preserve">Update? </w:t>
      </w:r>
      <w:hyperlink r:id="rId10" w:tooltip="https://workplace.skills4eosc.eu/Products/Files/DocEditor.aspx?fileid=7848" w:history="1">
        <w:r>
          <w:rPr>
            <w:rStyle w:val="854"/>
            <w:rFonts w:ascii="Times New Roman" w:hAnsi="Times New Roman" w:eastAsia="Times New Roman" w:cs="Times New Roman"/>
            <w:color w:val="0000ee"/>
            <w:sz w:val="24"/>
            <w:u w:val="single"/>
          </w:rPr>
          <w:t xml:space="preserve">LearningPath_DraftSlides_July2024_v02 (Units 1 and 2).pptx - ONLYOFFICE</w:t>
        </w:r>
      </w:hyperlink>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698"/>
        <w:pBdr/>
        <w:spacing/>
        <w:ind/>
        <w:rPr>
          <w:highlight w:val="none"/>
          <w14:ligatures w14:val="none"/>
        </w:rPr>
      </w:pPr>
      <w:r>
        <w:rPr>
          <w:highlight w:val="none"/>
        </w:rPr>
        <w:t xml:space="preserve">Notes per slide</w:t>
      </w:r>
      <w:r>
        <w:rPr>
          <w:highlight w:val="none"/>
          <w14:ligatures w14:val="none"/>
        </w:rPr>
      </w:r>
      <w:r>
        <w:rPr>
          <w:highlight w:val="none"/>
          <w14:ligatures w14:val="none"/>
        </w:rPr>
      </w:r>
    </w:p>
    <w:p>
      <w:pPr>
        <w:pStyle w:val="700"/>
        <w:pBdr/>
        <w:spacing/>
        <w:ind/>
        <w:rPr>
          <w:highlight w:val="none"/>
        </w:rPr>
      </w:pPr>
      <w:r>
        <w:t xml:space="preserve">Title slide (slide 1)</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369015" cy="1919456"/>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36552" name=""/>
                        <pic:cNvPicPr>
                          <a:picLocks noChangeAspect="1"/>
                        </pic:cNvPicPr>
                        <pic:nvPr/>
                      </pic:nvPicPr>
                      <pic:blipFill>
                        <a:blip r:embed="rId11"/>
                        <a:stretch/>
                      </pic:blipFill>
                      <pic:spPr bwMode="auto">
                        <a:xfrm flipH="0" flipV="0">
                          <a:off x="0" y="0"/>
                          <a:ext cx="3369014" cy="1919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65.28pt;height:151.14pt;mso-wrap-distance-left:0.00pt;mso-wrap-distance-top:0.00pt;mso-wrap-distance-right:0.00pt;mso-wrap-distance-bottom:0.00pt;z-index:1;" stroked="false">
                <v:imagedata r:id="rId11" o:title=""/>
                <o:lock v:ext="edit" rotation="t"/>
              </v:shape>
            </w:pict>
          </mc:Fallback>
        </mc:AlternateContent>
      </w:r>
      <w:r>
        <w:rPr>
          <w:highlight w:val="none"/>
        </w:rPr>
      </w:r>
      <w:r>
        <w:rPr>
          <w:highlight w:val="none"/>
        </w:rPr>
      </w:r>
    </w:p>
    <w:p>
      <w:pPr>
        <w:pBdr/>
        <w:spacing/>
        <w:ind/>
        <w:rPr>
          <w:highlight w:val="none"/>
        </w:rPr>
      </w:pPr>
      <w:r>
        <w:t xml:space="preserve">Welcome. This session will focus on reproducibility and replicability in scientific research. It is the first unit in the learning path titled,</w:t>
      </w:r>
      <w:r>
        <w:rPr>
          <w:i/>
          <w:iCs/>
        </w:rPr>
        <w:t xml:space="preserve"> Technical skills are the bridge to reproducible research. An introduction for data librarians</w:t>
      </w:r>
      <w:r>
        <w:t xml:space="preserve">, developed for the Skills4EOSC project.</w:t>
      </w:r>
      <w:r>
        <w:rPr>
          <w:highlight w:val="none"/>
        </w:rPr>
      </w:r>
      <w:r>
        <w:rPr>
          <w:highlight w:val="none"/>
        </w:rPr>
      </w:r>
    </w:p>
    <w:p>
      <w:pPr>
        <w:pBdr/>
        <w:spacing/>
        <w:ind/>
        <w:rPr/>
      </w:pPr>
      <w:r>
        <w:rPr>
          <w:highlight w:val="none"/>
        </w:rPr>
      </w:r>
      <w:r>
        <w:rPr>
          <w:highlight w:val="none"/>
        </w:rPr>
      </w:r>
      <w:r/>
    </w:p>
    <w:p>
      <w:pPr>
        <w:pStyle w:val="700"/>
        <w:pBdr/>
        <w:spacing/>
        <w:ind/>
        <w:rPr>
          <w:highlight w:val="none"/>
        </w:rPr>
      </w:pPr>
      <w:r>
        <w:rPr>
          <w:highlight w:val="none"/>
        </w:rPr>
        <w:t xml:space="preserve">Slide 2</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416640" cy="1930517"/>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26666" name=""/>
                        <pic:cNvPicPr>
                          <a:picLocks noChangeAspect="1"/>
                        </pic:cNvPicPr>
                        <pic:nvPr/>
                      </pic:nvPicPr>
                      <pic:blipFill>
                        <a:blip r:embed="rId12"/>
                        <a:stretch/>
                      </pic:blipFill>
                      <pic:spPr bwMode="auto">
                        <a:xfrm flipH="0" flipV="0">
                          <a:off x="0" y="0"/>
                          <a:ext cx="3416639" cy="19305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69.03pt;height:152.01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pPr>
        <w:pBdr/>
        <w:spacing/>
        <w:ind/>
        <w:rPr>
          <w:highlight w:val="none"/>
        </w:rPr>
      </w:pPr>
      <w:r>
        <w:rPr>
          <w:highlight w:val="none"/>
        </w:rPr>
        <w:t xml:space="preserve">The instructors for this unit are Agnes Jasinska </w:t>
      </w:r>
      <w:r>
        <w:rPr>
          <w:highlight w:val="none"/>
        </w:rPr>
        <w:t xml:space="preserve">and </w:t>
      </w:r>
      <w:r>
        <w:rPr>
          <w:lang w:val="en-GB"/>
        </w:rPr>
        <w:t xml:space="preserve">Tuulikki Alamettälä</w:t>
      </w:r>
      <w:r>
        <w:rPr>
          <w:highlight w:val="none"/>
        </w:rPr>
        <w:t xml:space="preserve">.</w:t>
      </w:r>
      <w:r>
        <w:rPr>
          <w:highlight w:val="none"/>
        </w:rPr>
      </w:r>
      <w:r>
        <w:rPr>
          <w:highlight w:val="none"/>
        </w:rPr>
      </w:r>
    </w:p>
    <w:p>
      <w:pPr>
        <w:pBdr/>
        <w:spacing/>
        <w:ind/>
        <w:rPr/>
      </w:pPr>
      <w:r>
        <w:rPr>
          <w:highlight w:val="none"/>
        </w:rPr>
      </w:r>
      <w:r>
        <w:rPr>
          <w:highlight w:val="none"/>
        </w:rPr>
      </w:r>
      <w:r/>
    </w:p>
    <w:p>
      <w:pPr>
        <w:pStyle w:val="700"/>
        <w:pBdr/>
        <w:spacing/>
        <w:ind/>
        <w:rPr>
          <w:highlight w:val="none"/>
        </w:rPr>
      </w:pPr>
      <w:r>
        <w:rPr>
          <w:highlight w:val="none"/>
        </w:rPr>
        <w:t xml:space="preserve">Slide 3</w:t>
      </w:r>
      <w:r>
        <w:rPr>
          <w:highlight w:val="none"/>
        </w:rPr>
      </w:r>
      <w:r>
        <w:rPr>
          <w:highlight w:val="none"/>
        </w:rPr>
      </w:r>
    </w:p>
    <w:p>
      <w:pPr>
        <w:pBdr/>
        <w:spacing/>
        <w:ind/>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3416640" cy="1938132"/>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04485" name=""/>
                        <pic:cNvPicPr>
                          <a:picLocks noChangeAspect="1"/>
                        </pic:cNvPicPr>
                        <pic:nvPr/>
                      </pic:nvPicPr>
                      <pic:blipFill>
                        <a:blip r:embed="rId13"/>
                        <a:stretch/>
                      </pic:blipFill>
                      <pic:spPr bwMode="auto">
                        <a:xfrm flipH="0" flipV="0">
                          <a:off x="0" y="0"/>
                          <a:ext cx="3416639" cy="19381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69.03pt;height:152.61pt;mso-wrap-distance-left:0.00pt;mso-wrap-distance-top:0.00pt;mso-wrap-distance-right:0.00pt;mso-wrap-distance-bottom:0.00pt;z-index:1;" stroked="false">
                <v:imagedata r:id="rId13" o:title=""/>
                <o:lock v:ext="edit" rotation="t"/>
              </v:shape>
            </w:pict>
          </mc:Fallback>
        </mc:AlternateContent>
      </w:r>
      <w:r>
        <w:rPr>
          <w:highlight w:val="none"/>
          <w14:ligatures w14:val="none"/>
        </w:rPr>
      </w:r>
      <w:r>
        <w:rPr>
          <w:highlight w:val="none"/>
          <w14:ligatures w14:val="none"/>
        </w:rPr>
      </w:r>
    </w:p>
    <w:p>
      <w:pPr>
        <w:pBdr/>
        <w:spacing/>
        <w:ind/>
        <w:rPr>
          <w:highlight w:val="none"/>
          <w14:ligatures w14:val="none"/>
        </w:rPr>
      </w:pPr>
      <w:r>
        <w:rPr>
          <w:highlight w:val="none"/>
          <w14:ligatures w14:val="none"/>
        </w:rPr>
        <w:t xml:space="preserve">Here are our learning objectives for today’s session.</w:t>
      </w:r>
      <w:r>
        <w:rPr>
          <w:highlight w:val="none"/>
          <w14:ligatures w14:val="none"/>
        </w:rPr>
      </w:r>
      <w:r>
        <w:rPr>
          <w:highlight w:val="none"/>
          <w14:ligatures w14:val="none"/>
        </w:rPr>
      </w:r>
    </w:p>
    <w:p>
      <w:pPr>
        <w:pBdr/>
        <w:spacing/>
        <w:ind/>
        <w:rPr>
          <w:highlight w:val="none"/>
          <w14:ligatures w14:val="none"/>
        </w:rPr>
      </w:pPr>
      <w:r>
        <w:rPr>
          <w:highlight w:val="none"/>
          <w14:ligatures w14:val="none"/>
        </w:rPr>
        <w:t xml:space="preserve">By the end of this session, you should be able to:</w:t>
      </w:r>
      <w:r>
        <w:rPr>
          <w:highlight w:val="none"/>
          <w14:ligatures w14:val="none"/>
        </w:rPr>
      </w:r>
      <w:r>
        <w:rPr>
          <w:highlight w:val="none"/>
          <w14:ligatures w14:val="none"/>
        </w:rPr>
      </w:r>
    </w:p>
    <w:p>
      <w:pPr>
        <w:pStyle w:val="876"/>
        <w:numPr>
          <w:ilvl w:val="0"/>
          <w:numId w:val="3"/>
        </w:numPr>
        <w:pBdr/>
        <w:spacing/>
        <w:ind/>
        <w:rPr>
          <w14:ligatures w14:val="none"/>
        </w:rPr>
      </w:pPr>
      <w:r>
        <w:t xml:space="preserve">Define reproducibility and replicability in scientific research.</w:t>
      </w:r>
      <w:r>
        <w:rPr>
          <w14:ligatures w14:val="none"/>
        </w:rPr>
      </w:r>
      <w:r>
        <w:rPr>
          <w14:ligatures w14:val="none"/>
        </w:rPr>
      </w:r>
    </w:p>
    <w:p>
      <w:pPr>
        <w:pStyle w:val="876"/>
        <w:numPr>
          <w:ilvl w:val="0"/>
          <w:numId w:val="3"/>
        </w:numPr>
        <w:pBdr/>
        <w:spacing/>
        <w:ind/>
        <w:rPr>
          <w14:ligatures w14:val="none"/>
        </w:rPr>
      </w:pPr>
      <w:r>
        <w:t xml:space="preserve">Explain how reproducibility and replicability are related but also different.</w:t>
      </w:r>
      <w:r>
        <w:rPr>
          <w14:ligatures w14:val="none"/>
        </w:rPr>
      </w:r>
      <w:r>
        <w:rPr>
          <w14:ligatures w14:val="none"/>
        </w:rPr>
      </w:r>
    </w:p>
    <w:p>
      <w:pPr>
        <w:pStyle w:val="876"/>
        <w:numPr>
          <w:ilvl w:val="0"/>
          <w:numId w:val="3"/>
        </w:numPr>
        <w:pBdr/>
        <w:spacing/>
        <w:ind/>
        <w:rPr>
          <w14:ligatures w14:val="none"/>
        </w:rPr>
      </w:pPr>
      <w:r>
        <w:t xml:space="preserve">Describe benefits of reproducibility to researchers.</w:t>
      </w:r>
      <w:r>
        <w:rPr>
          <w14:ligatures w14:val="none"/>
        </w:rPr>
      </w:r>
      <w:r>
        <w:rPr>
          <w14:ligatures w14:val="none"/>
        </w:rPr>
      </w:r>
    </w:p>
    <w:p>
      <w:pPr>
        <w:pStyle w:val="876"/>
        <w:numPr>
          <w:ilvl w:val="0"/>
          <w:numId w:val="3"/>
        </w:numPr>
        <w:pBdr/>
        <w:spacing/>
        <w:ind/>
        <w:rPr>
          <w:highlight w:val="none"/>
          <w14:ligatures w14:val="none"/>
        </w:rPr>
      </w:pPr>
      <w:r>
        <w:t xml:space="preserve">Describe common barriers to reproducibility.</w:t>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700"/>
        <w:pBdr/>
        <w:spacing/>
        <w:ind/>
        <w:rPr>
          <w:highlight w:val="none"/>
        </w:rPr>
      </w:pPr>
      <w:r>
        <w:rPr>
          <w:highlight w:val="none"/>
        </w:rPr>
        <w:t xml:space="preserve">Slide 4</w:t>
      </w:r>
      <w:r>
        <w:rPr>
          <w:highlight w:val="none"/>
        </w:rPr>
      </w:r>
      <w:r>
        <w:rPr>
          <w:highlight w:val="none"/>
        </w:rPr>
      </w:r>
    </w:p>
    <w:p>
      <w:pPr>
        <w:pBdr/>
        <w:spacing/>
        <w:ind/>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3426165" cy="194031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664" name=""/>
                        <pic:cNvPicPr>
                          <a:picLocks noChangeAspect="1"/>
                        </pic:cNvPicPr>
                        <pic:nvPr/>
                      </pic:nvPicPr>
                      <pic:blipFill>
                        <a:blip r:embed="rId14"/>
                        <a:stretch/>
                      </pic:blipFill>
                      <pic:spPr bwMode="auto">
                        <a:xfrm flipH="0" flipV="0">
                          <a:off x="0" y="0"/>
                          <a:ext cx="3426165" cy="19403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69.78pt;height:152.78pt;mso-wrap-distance-left:0.00pt;mso-wrap-distance-top:0.00pt;mso-wrap-distance-right:0.00pt;mso-wrap-distance-bottom:0.00pt;z-index:1;" stroked="false">
                <v:imagedata r:id="rId14" o:title=""/>
                <o:lock v:ext="edit" rotation="t"/>
              </v:shape>
            </w:pict>
          </mc:Fallback>
        </mc:AlternateContent>
      </w:r>
      <w:r>
        <w:rPr>
          <w:highlight w:val="none"/>
          <w14:ligatures w14:val="none"/>
        </w:rPr>
      </w:r>
      <w:r>
        <w:rPr>
          <w:highlight w:val="none"/>
          <w14:ligatures w14:val="none"/>
        </w:rPr>
      </w:r>
    </w:p>
    <w:p>
      <w:pPr>
        <w:pBdr/>
        <w:spacing/>
        <w:ind/>
        <w:rPr>
          <w:highlight w:val="none"/>
          <w14:ligatures w14:val="none"/>
        </w:rPr>
      </w:pPr>
      <w:r>
        <w:rPr>
          <w:highlight w:val="none"/>
          <w14:ligatures w14:val="none"/>
        </w:rPr>
        <w:t xml:space="preserve">This brings us to a short group activity. We will divide you into groups and send you into breakout rooms.</w:t>
      </w:r>
      <w:r>
        <w:rPr>
          <w:highlight w:val="none"/>
          <w14:ligatures w14:val="none"/>
        </w:rPr>
      </w:r>
      <w:r>
        <w:rPr>
          <w:highlight w:val="none"/>
          <w14:ligatures w14:val="none"/>
        </w:rPr>
      </w:r>
    </w:p>
    <w:p>
      <w:pPr>
        <w:pBdr/>
        <w:spacing/>
        <w:ind/>
        <w:rPr>
          <w:highlight w:val="none"/>
          <w14:ligatures w14:val="none"/>
        </w:rPr>
      </w:pPr>
      <w:r>
        <w:rPr>
          <w:highlight w:val="none"/>
          <w14:ligatures w14:val="none"/>
        </w:rPr>
        <w:t xml:space="preserve">Once you are with your group, here are three questions that we would like you to discuss. </w:t>
      </w:r>
      <w:r>
        <w:rPr>
          <w:highlight w:val="none"/>
          <w14:ligatures w14:val="none"/>
        </w:rPr>
      </w:r>
      <w:r>
        <w:rPr>
          <w:highlight w:val="none"/>
          <w14:ligatures w14:val="none"/>
        </w:rPr>
      </w:r>
    </w:p>
    <w:p>
      <w:pPr>
        <w:pStyle w:val="876"/>
        <w:numPr>
          <w:ilvl w:val="0"/>
          <w:numId w:val="4"/>
        </w:numPr>
        <w:pBdr/>
        <w:spacing/>
        <w:ind/>
        <w:rPr>
          <w:highlight w:val="none"/>
          <w14:ligatures w14:val="none"/>
        </w:rPr>
      </w:pPr>
      <w:r>
        <w:rPr>
          <w:highlight w:val="none"/>
          <w14:ligatures w14:val="none"/>
        </w:rPr>
        <w:t xml:space="preserve">In your own words, what is an original research study?</w:t>
      </w:r>
      <w:r>
        <w:rPr>
          <w:highlight w:val="none"/>
          <w14:ligatures w14:val="none"/>
        </w:rPr>
      </w:r>
      <w:r>
        <w:rPr>
          <w:highlight w:val="none"/>
          <w14:ligatures w14:val="none"/>
        </w:rPr>
      </w:r>
    </w:p>
    <w:p>
      <w:pPr>
        <w:pStyle w:val="876"/>
        <w:numPr>
          <w:ilvl w:val="0"/>
          <w:numId w:val="4"/>
        </w:numPr>
        <w:pBdr/>
        <w:spacing/>
        <w:ind/>
        <w:rPr>
          <w:highlight w:val="none"/>
          <w14:ligatures w14:val="none"/>
        </w:rPr>
      </w:pPr>
      <w:r>
        <w:rPr>
          <w:highlight w:val="none"/>
          <w14:ligatures w14:val="none"/>
        </w:rPr>
        <w:t xml:space="preserve">What is a replication study?</w:t>
      </w:r>
      <w:r>
        <w:rPr>
          <w:highlight w:val="none"/>
          <w14:ligatures w14:val="none"/>
        </w:rPr>
      </w:r>
      <w:r>
        <w:rPr>
          <w:highlight w:val="none"/>
          <w14:ligatures w14:val="none"/>
        </w:rPr>
      </w:r>
    </w:p>
    <w:p>
      <w:pPr>
        <w:pStyle w:val="876"/>
        <w:numPr>
          <w:ilvl w:val="0"/>
          <w:numId w:val="4"/>
        </w:numPr>
        <w:pBdr/>
        <w:spacing/>
        <w:ind/>
        <w:rPr>
          <w:highlight w:val="none"/>
          <w14:ligatures w14:val="none"/>
        </w:rPr>
      </w:pPr>
      <w:r>
        <w:rPr>
          <w:highlight w:val="none"/>
          <w14:ligatures w14:val="none"/>
        </w:rPr>
        <w:t xml:space="preserve">How do they differ?</w:t>
      </w:r>
      <w:r>
        <w:rPr>
          <w:highlight w:val="none"/>
          <w14:ligatures w14:val="none"/>
        </w:rPr>
      </w:r>
      <w:r>
        <w:rPr>
          <w:highlight w:val="none"/>
          <w14:ligatures w14:val="none"/>
        </w:rPr>
      </w:r>
    </w:p>
    <w:p>
      <w:pPr>
        <w:pBdr/>
        <w:spacing/>
        <w:ind w:firstLine="0" w:left="0"/>
        <w:rPr>
          <w:highlight w:val="none"/>
          <w14:ligatures w14:val="none"/>
        </w:rPr>
      </w:pPr>
      <w:r>
        <w:rPr>
          <w:highlight w:val="none"/>
          <w14:ligatures w14:val="none"/>
        </w:rPr>
        <w:t xml:space="preserve">Please add your thoughts to the shared document. The link is in the chat. </w:t>
      </w:r>
      <w:r>
        <w:rPr>
          <w:highlight w:val="none"/>
          <w14:ligatures w14:val="none"/>
        </w:rPr>
      </w:r>
      <w:r>
        <w:rPr>
          <w:highlight w:val="none"/>
          <w14:ligatures w14:val="none"/>
        </w:rPr>
      </w:r>
    </w:p>
    <w:p>
      <w:pPr>
        <w:pBdr/>
        <w:spacing/>
        <w:ind/>
        <w:rPr>
          <w:bCs/>
          <w:i/>
          <w:highlight w:val="none"/>
          <w14:ligatures w14:val="none"/>
        </w:rPr>
      </w:pPr>
      <w:r>
        <w:rPr>
          <w:i/>
          <w:iCs/>
          <w:highlight w:val="none"/>
          <w14:ligatures w14:val="none"/>
        </w:rPr>
        <w:t xml:space="preserve">[ Implementation notes: </w:t>
      </w:r>
      <w:r>
        <w:rPr>
          <w:i/>
          <w:iCs/>
        </w:rPr>
        <w:t xml:space="preserve">In the first step, learners discuss in small groups and record their ideas in a shared document.</w:t>
      </w:r>
      <w:r>
        <w:rPr>
          <w:i/>
          <w:iCs/>
          <w:highlight w:val="none"/>
          <w14:ligatures w14:val="none"/>
        </w:rPr>
        <w:t xml:space="preserve"> Alternatively, each learner could reflect on their own and add ideas to the chat.</w:t>
      </w:r>
      <w:r>
        <w:rPr>
          <w:i/>
          <w:iCs/>
        </w:rPr>
        <w:t xml:space="preserve"> In the second step,</w:t>
      </w:r>
      <w:r>
        <w:rPr>
          <w:i/>
          <w:iCs/>
        </w:rPr>
        <w:t xml:space="preserve"> the instructor brings the whole class together to discuss</w:t>
      </w:r>
      <w:r>
        <w:rPr>
          <w:i/>
          <w:iCs/>
        </w:rPr>
        <w:t xml:space="preserve">. </w:t>
      </w:r>
      <w:r>
        <w:rPr>
          <w:bCs/>
          <w:i/>
          <w:highlight w:val="none"/>
          <w14:ligatures w14:val="none"/>
        </w:rPr>
      </w:r>
      <w:r>
        <w:rPr>
          <w:bCs/>
          <w:i/>
          <w:highlight w:val="none"/>
          <w14:ligatures w14:val="none"/>
        </w:rPr>
      </w:r>
    </w:p>
    <w:p>
      <w:pPr>
        <w:pBdr/>
        <w:spacing/>
        <w:ind/>
        <w:rPr>
          <w:bCs/>
          <w:i/>
          <w:highlight w:val="none"/>
          <w14:ligatures w14:val="none"/>
        </w:rPr>
      </w:pPr>
      <w:r>
        <w:rPr>
          <w:i/>
          <w:iCs/>
        </w:rPr>
        <w:t xml:space="preserve">The goal of this activity is twofold. First: to let the learners think carefully about the definitions and processes we will discuss, an</w:t>
      </w:r>
      <w:r>
        <w:rPr>
          <w:i/>
          <w:iCs/>
        </w:rPr>
        <w:t xml:space="preserve">d try to come up with their own definitions, in their own words, so the terms make sense. And second: to give the instructor a sense of where the learners are in their knowledge and understanding of the topic. Do they know the definitions and have first-ha</w:t>
      </w:r>
      <w:r>
        <w:rPr>
          <w:i/>
          <w:iCs/>
        </w:rPr>
        <w:t xml:space="preserve">nd experience applying them? Do they know the definitions but the knowledge is more abstract and not tied to real-life experience of conducting research? Maybe there are some learners coming from other scientific disciplines and using a different method? ]</w:t>
      </w:r>
      <w:r>
        <w:rPr>
          <w:bCs/>
          <w:i/>
          <w:highlight w:val="none"/>
          <w14:ligatures w14:val="none"/>
        </w:rPr>
      </w:r>
      <w:r>
        <w:rPr>
          <w:bCs/>
          <w:i/>
          <w:highlight w:val="none"/>
          <w14:ligatures w14:val="none"/>
        </w:rPr>
      </w:r>
    </w:p>
    <w:p>
      <w:pPr>
        <w:pBdr/>
        <w:spacing/>
        <w:ind/>
        <w:rPr>
          <w:bCs w:val="0"/>
          <w:i w:val="0"/>
          <w:highlight w:val="none"/>
          <w14:ligatures w14:val="none"/>
        </w:rPr>
      </w:pPr>
      <w:r>
        <w:rPr>
          <w:i w:val="0"/>
          <w:iCs w:val="0"/>
          <w:highlight w:val="none"/>
        </w:rPr>
      </w:r>
      <w:r>
        <w:rPr>
          <w:bCs w:val="0"/>
          <w:i w:val="0"/>
          <w:highlight w:val="none"/>
          <w14:ligatures w14:val="none"/>
        </w:rPr>
      </w:r>
      <w:r>
        <w:rPr>
          <w:bCs w:val="0"/>
          <w:i w:val="0"/>
          <w:highlight w:val="none"/>
          <w14:ligatures w14:val="none"/>
        </w:rPr>
      </w:r>
    </w:p>
    <w:p>
      <w:pPr>
        <w:pStyle w:val="700"/>
        <w:pBdr/>
        <w:spacing/>
        <w:ind/>
        <w:rPr>
          <w:highlight w:val="none"/>
        </w:rPr>
      </w:pPr>
      <w:r>
        <w:rPr>
          <w:highlight w:val="none"/>
        </w:rPr>
        <w:t xml:space="preserve">Slide 5</w:t>
      </w: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3418581" cy="193089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77855" name=""/>
                        <pic:cNvPicPr>
                          <a:picLocks noChangeAspect="1"/>
                        </pic:cNvPicPr>
                        <pic:nvPr/>
                      </pic:nvPicPr>
                      <pic:blipFill>
                        <a:blip r:embed="rId15"/>
                        <a:stretch/>
                      </pic:blipFill>
                      <pic:spPr bwMode="auto">
                        <a:xfrm flipH="0" flipV="0">
                          <a:off x="0" y="0"/>
                          <a:ext cx="3418581" cy="19308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69.18pt;height:152.04pt;mso-wrap-distance-left:0.00pt;mso-wrap-distance-top:0.00pt;mso-wrap-distance-right:0.00pt;mso-wrap-distance-bottom:0.00pt;z-index:1;" stroked="false">
                <v:imagedata r:id="rId15" o:title=""/>
                <o:lock v:ext="edit" rotation="t"/>
              </v:shape>
            </w:pict>
          </mc:Fallback>
        </mc:AlternateContent>
      </w:r>
      <w:r/>
    </w:p>
    <w:p>
      <w:pPr>
        <w:pBdr/>
        <w:spacing/>
        <w:ind/>
        <w:rPr/>
      </w:pPr>
      <w:r>
        <w:t xml:space="preserve">We just discussed the difference between an original research study and a replication study. Both play an important role in the scientific process. </w:t>
      </w:r>
      <w:r>
        <w:rPr>
          <w:highlight w:val="none"/>
        </w:rPr>
      </w:r>
      <w:r/>
    </w:p>
    <w:p>
      <w:pPr>
        <w:pBdr/>
        <w:spacing/>
        <w:ind/>
        <w:rPr>
          <w:highlight w:val="none"/>
        </w:rPr>
      </w:pPr>
      <w:r>
        <w:t xml:space="preserve">But how do we go from science to knowledge? Or from a single scientific result to reliable knowledge and understanding of some phenomenon or topic? </w:t>
      </w:r>
      <w:r>
        <w:rPr>
          <w:highlight w:val="none"/>
        </w:rPr>
      </w:r>
    </w:p>
    <w:p>
      <w:pPr>
        <w:pBdr/>
        <w:spacing/>
        <w:ind/>
        <w:rPr>
          <w:highlight w:val="none"/>
        </w:rPr>
      </w:pPr>
      <w:r>
        <w:rPr>
          <w:highlight w:val="none"/>
        </w:rPr>
        <w:t xml:space="preserve">Let’s review the </w:t>
      </w:r>
      <w:r>
        <w:rPr>
          <w:b/>
          <w:bCs/>
          <w:highlight w:val="none"/>
        </w:rPr>
        <w:t xml:space="preserve">basic steps of the scientific method</w:t>
      </w:r>
      <w:r>
        <w:rPr>
          <w:highlight w:val="none"/>
        </w:rPr>
        <w:t xml:space="preserve">, focusing on quantitative research fields. </w:t>
      </w:r>
      <w:r>
        <w:rPr>
          <w:highlight w:val="none"/>
        </w:rPr>
      </w:r>
      <w:r>
        <w:rPr>
          <w:highlight w:val="none"/>
        </w:rPr>
      </w:r>
    </w:p>
    <w:p>
      <w:pPr>
        <w:pBdr/>
        <w:spacing/>
        <w:ind/>
        <w:rPr>
          <w:highlight w:val="none"/>
        </w:rPr>
      </w:pPr>
      <w:r>
        <w:rPr>
          <w:highlight w:val="none"/>
        </w:rPr>
        <w:t xml:space="preserve">Step one in the scientific method is to formulate a research question or hypothesis. </w:t>
      </w:r>
      <w:r>
        <w:rPr>
          <w:highlight w:val="none"/>
        </w:rPr>
      </w:r>
      <w:r>
        <w:rPr>
          <w:highlight w:val="none"/>
        </w:rPr>
      </w:r>
    </w:p>
    <w:p>
      <w:pPr>
        <w:pBdr/>
        <w:spacing/>
        <w:ind/>
        <w:rPr>
          <w:highlight w:val="none"/>
        </w:rPr>
      </w:pPr>
      <w:r>
        <w:rPr>
          <w:highlight w:val="none"/>
        </w:rPr>
        <w:t xml:space="preserve">Step two is to design a research st</w:t>
      </w:r>
      <w:r>
        <w:rPr>
          <w:highlight w:val="none"/>
        </w:rPr>
        <w:t xml:space="preserve">udy to answer that question or test that hypothesis, using appropriate research methods. For instance, we may want to conduct an experiment, which means manipulating an independent variable and measuring a dependent variable to determine cause-and-effect. </w:t>
      </w:r>
      <w:r>
        <w:rPr>
          <w:highlight w:val="none"/>
        </w:rPr>
      </w:r>
      <w:r>
        <w:rPr>
          <w:highlight w:val="none"/>
        </w:rPr>
      </w:r>
    </w:p>
    <w:p>
      <w:pPr>
        <w:pBdr/>
        <w:spacing/>
        <w:ind/>
        <w:rPr>
          <w:highlight w:val="none"/>
        </w:rPr>
      </w:pPr>
      <w:r>
        <w:rPr>
          <w:highlight w:val="none"/>
        </w:rPr>
        <w:t xml:space="preserve">Once we decide on the appropriate study design, step three is data collection and step four is data analysis. </w:t>
      </w:r>
      <w:r>
        <w:rPr>
          <w:highlight w:val="none"/>
        </w:rPr>
      </w:r>
    </w:p>
    <w:p>
      <w:pPr>
        <w:pBdr/>
        <w:spacing/>
        <w:ind/>
        <w:rPr/>
      </w:pPr>
      <w:r>
        <w:rPr>
          <w:highlight w:val="none"/>
        </w:rPr>
        <w:t xml:space="preserve">In step five, after we analyze all the data, we get our results – we get the answer to our research question or the test of our hypothesis.  </w:t>
      </w:r>
      <w:r>
        <w:rPr>
          <w:highlight w:val="none"/>
        </w:rPr>
      </w:r>
      <w:r/>
    </w:p>
    <w:p>
      <w:pPr>
        <w:pBdr/>
        <w:spacing/>
        <w:ind/>
        <w:rPr/>
      </w:pPr>
      <w:r/>
      <w:r/>
    </w:p>
    <w:p>
      <w:pPr>
        <w:pStyle w:val="700"/>
        <w:pBdr/>
        <w:spacing/>
        <w:ind/>
        <w:rPr>
          <w:highlight w:val="none"/>
        </w:rPr>
      </w:pPr>
      <w:r>
        <w:rPr>
          <w:highlight w:val="none"/>
        </w:rPr>
        <w:t xml:space="preserve">Slide 6</w:t>
      </w: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3367479" cy="189725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0779" name=""/>
                        <pic:cNvPicPr>
                          <a:picLocks noChangeAspect="1"/>
                        </pic:cNvPicPr>
                        <pic:nvPr/>
                      </pic:nvPicPr>
                      <pic:blipFill>
                        <a:blip r:embed="rId16"/>
                        <a:stretch/>
                      </pic:blipFill>
                      <pic:spPr bwMode="auto">
                        <a:xfrm flipH="0" flipV="0">
                          <a:off x="0" y="0"/>
                          <a:ext cx="3367479" cy="18972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65.16pt;height:149.39pt;mso-wrap-distance-left:0.00pt;mso-wrap-distance-top:0.00pt;mso-wrap-distance-right:0.00pt;mso-wrap-distance-bottom:0.00pt;z-index:1;" stroked="false">
                <v:imagedata r:id="rId16" o:title=""/>
                <o:lock v:ext="edit" rotation="t"/>
              </v:shape>
            </w:pict>
          </mc:Fallback>
        </mc:AlternateContent>
      </w:r>
      <w:r/>
    </w:p>
    <w:p>
      <w:pPr>
        <w:pBdr/>
        <w:spacing/>
        <w:ind/>
        <w:rPr/>
      </w:pPr>
      <w:r>
        <w:t xml:space="preserve">But is one research study and one result enough to generate knowledge? </w:t>
      </w:r>
      <w:r/>
    </w:p>
    <w:p>
      <w:pPr>
        <w:pBdr/>
        <w:spacing/>
        <w:ind/>
        <w:rPr/>
      </w:pPr>
      <w:r/>
      <w:r/>
    </w:p>
    <w:p>
      <w:pPr>
        <w:pStyle w:val="700"/>
        <w:pBdr/>
        <w:spacing/>
        <w:ind/>
        <w:rPr>
          <w:highlight w:val="none"/>
        </w:rPr>
      </w:pPr>
      <w:r>
        <w:rPr>
          <w:highlight w:val="none"/>
        </w:rPr>
        <w:t xml:space="preserve">Slide 7</w:t>
      </w: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3414550" cy="195072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22031" name=""/>
                        <pic:cNvPicPr>
                          <a:picLocks noChangeAspect="1"/>
                        </pic:cNvPicPr>
                        <pic:nvPr/>
                      </pic:nvPicPr>
                      <pic:blipFill>
                        <a:blip r:embed="rId17"/>
                        <a:stretch/>
                      </pic:blipFill>
                      <pic:spPr bwMode="auto">
                        <a:xfrm flipH="0" flipV="0">
                          <a:off x="0" y="0"/>
                          <a:ext cx="3414549" cy="1950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68.86pt;height:153.60pt;mso-wrap-distance-left:0.00pt;mso-wrap-distance-top:0.00pt;mso-wrap-distance-right:0.00pt;mso-wrap-distance-bottom:0.00pt;z-index:1;" stroked="false">
                <v:imagedata r:id="rId17" o:title=""/>
                <o:lock v:ext="edit" rotation="t"/>
              </v:shape>
            </w:pict>
          </mc:Fallback>
        </mc:AlternateContent>
      </w:r>
      <w:r/>
    </w:p>
    <w:p>
      <w:pPr>
        <w:pBdr/>
        <w:spacing/>
        <w:ind/>
        <w:rPr>
          <w:highlight w:val="none"/>
          <w14:ligatures w14:val="none"/>
        </w:rPr>
      </w:pPr>
      <w:r>
        <w:rPr>
          <w:highlight w:val="none"/>
          <w14:ligatures w14:val="none"/>
        </w:rPr>
        <w:t xml:space="preserve">No, it is not enough. </w:t>
      </w:r>
      <w:r>
        <w:rPr>
          <w:highlight w:val="none"/>
          <w14:ligatures w14:val="none"/>
        </w:rPr>
      </w:r>
      <w:r>
        <w:rPr>
          <w:highlight w:val="none"/>
          <w14:ligatures w14:val="none"/>
        </w:rPr>
      </w:r>
    </w:p>
    <w:p>
      <w:pPr>
        <w:pBdr/>
        <w:spacing/>
        <w:ind/>
        <w:rPr>
          <w:highlight w:val="none"/>
          <w14:ligatures w14:val="none"/>
        </w:rPr>
      </w:pPr>
      <w:r>
        <w:rPr>
          <w:highlight w:val="none"/>
          <w14:ligatures w14:val="none"/>
        </w:rPr>
        <w:t xml:space="preserve">One research st</w:t>
      </w:r>
      <w:r>
        <w:rPr>
          <w:highlight w:val="none"/>
          <w14:ligatures w14:val="none"/>
        </w:rPr>
        <w:t xml:space="preserve">udy and one result can be very exciting and can give us a hint of how something works, but it is not reliable enough. We could get lucky and get a great result purely by chance. Or the phenomenon we study could be very complex and the data could be messy. </w:t>
      </w:r>
      <w:r>
        <w:rPr>
          <w:highlight w:val="none"/>
          <w14:ligatures w14:val="none"/>
        </w:rPr>
      </w:r>
      <w:r>
        <w:rPr>
          <w:highlight w:val="none"/>
          <w14:ligatures w14:val="none"/>
        </w:rPr>
      </w:r>
    </w:p>
    <w:p>
      <w:pPr>
        <w:pBdr/>
        <w:spacing/>
        <w:ind/>
        <w:rPr>
          <w:highlight w:val="none"/>
          <w14:ligatures w14:val="none"/>
        </w:rPr>
      </w:pPr>
      <w:r>
        <w:rPr>
          <w:highlight w:val="none"/>
          <w14:ligatures w14:val="none"/>
        </w:rPr>
        <w:t xml:space="preserve">There are lots of reasons why a single research result is only the start of the scientific investigation, not the end of it.  </w:t>
      </w:r>
      <w:r>
        <w:rPr>
          <w:highlight w:val="none"/>
          <w14:ligatures w14:val="none"/>
        </w:rPr>
      </w:r>
      <w:r>
        <w:rPr>
          <w:highlight w:val="none"/>
          <w14:ligatures w14:val="none"/>
        </w:rPr>
      </w:r>
    </w:p>
    <w:p>
      <w:pPr>
        <w:pBdr/>
        <w:spacing/>
        <w:ind/>
        <w:rPr>
          <w:highlight w:val="none"/>
          <w14:ligatures w14:val="none"/>
        </w:rPr>
      </w:pPr>
      <w:r>
        <w:rPr>
          <w:highlight w:val="none"/>
          <w14:ligatures w14:val="none"/>
        </w:rPr>
      </w:r>
      <w:r>
        <w:rPr>
          <w:highlight w:val="none"/>
          <w14:ligatures w14:val="none"/>
        </w:rPr>
      </w:r>
      <w:r>
        <w:rPr>
          <w:highlight w:val="none"/>
          <w14:ligatures w14:val="none"/>
        </w:rPr>
      </w:r>
    </w:p>
    <w:p>
      <w:pPr>
        <w:pStyle w:val="700"/>
        <w:pBdr/>
        <w:spacing/>
        <w:ind/>
        <w:rPr>
          <w:highlight w:val="none"/>
        </w:rPr>
      </w:pPr>
      <w:r>
        <w:rPr>
          <w:highlight w:val="none"/>
        </w:rPr>
        <w:t xml:space="preserve">Slide 8</w:t>
      </w: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3423765" cy="193302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5428" name=""/>
                        <pic:cNvPicPr>
                          <a:picLocks noChangeAspect="1"/>
                        </pic:cNvPicPr>
                        <pic:nvPr/>
                      </pic:nvPicPr>
                      <pic:blipFill>
                        <a:blip r:embed="rId18"/>
                        <a:stretch/>
                      </pic:blipFill>
                      <pic:spPr bwMode="auto">
                        <a:xfrm flipH="0" flipV="0">
                          <a:off x="0" y="0"/>
                          <a:ext cx="3423765" cy="19330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69.59pt;height:152.21pt;mso-wrap-distance-left:0.00pt;mso-wrap-distance-top:0.00pt;mso-wrap-distance-right:0.00pt;mso-wrap-distance-bottom:0.00pt;z-index:1;" stroked="false">
                <v:imagedata r:id="rId18" o:title=""/>
                <o:lock v:ext="edit" rotation="t"/>
              </v:shape>
            </w:pict>
          </mc:Fallback>
        </mc:AlternateContent>
      </w:r>
      <w:r/>
    </w:p>
    <w:p>
      <w:pPr>
        <w:pBdr/>
        <w:spacing/>
        <w:ind/>
        <w:rPr/>
      </w:pPr>
      <w:r>
        <w:t xml:space="preserve">So how does science lead to knowledge? How do we make progress toward an accurate and reliable scientific understanding of some topic? </w:t>
      </w:r>
      <w:r>
        <w:rPr>
          <w:highlight w:val="none"/>
        </w:rPr>
      </w:r>
      <w:r/>
    </w:p>
    <w:p>
      <w:pPr>
        <w:pBdr/>
        <w:spacing/>
        <w:ind/>
        <w:rPr>
          <w:highlight w:val="none"/>
        </w:rPr>
      </w:pPr>
      <w:r>
        <w:t xml:space="preserve">Think back to the difference between the original study and a replication study. </w:t>
      </w:r>
      <w:r>
        <w:rPr>
          <w:highlight w:val="none"/>
        </w:rPr>
      </w:r>
    </w:p>
    <w:p>
      <w:pPr>
        <w:pBdr/>
        <w:spacing/>
        <w:ind/>
        <w:rPr>
          <w:highlight w:val="none"/>
        </w:rPr>
      </w:pPr>
      <w:r>
        <w:rPr>
          <w:b w:val="0"/>
          <w:bCs w:val="0"/>
          <w:highlight w:val="none"/>
        </w:rPr>
        <w:t xml:space="preserve">We iterate</w:t>
      </w:r>
      <w:r>
        <w:rPr>
          <w:b w:val="0"/>
          <w:bCs w:val="0"/>
          <w:highlight w:val="none"/>
        </w:rPr>
        <w:t xml:space="preserve">. We</w:t>
      </w:r>
      <w:r>
        <w:rPr>
          <w:highlight w:val="none"/>
        </w:rPr>
        <w:t xml:space="preserve"> go through the steps of the scientific method once, to get our original result. And then we repeat the process and we go through the steps again to check the result. </w:t>
      </w:r>
      <w:r>
        <w:rPr>
          <w:highlight w:val="none"/>
        </w:rPr>
      </w:r>
      <w:r>
        <w:rPr>
          <w:highlight w:val="none"/>
        </w:rPr>
      </w:r>
    </w:p>
    <w:p>
      <w:pPr>
        <w:pBdr/>
        <w:spacing/>
        <w:ind/>
        <w:rPr>
          <w:highlight w:val="none"/>
        </w:rPr>
      </w:pPr>
      <w:r>
        <w:rPr>
          <w:highlight w:val="none"/>
        </w:rPr>
      </w:r>
      <w:r>
        <w:rPr>
          <w:highlight w:val="none"/>
        </w:rPr>
      </w:r>
      <w:r>
        <w:rPr>
          <w:highlight w:val="none"/>
        </w:rPr>
      </w:r>
    </w:p>
    <w:p>
      <w:pPr>
        <w:pStyle w:val="700"/>
        <w:pBdr/>
        <w:spacing/>
        <w:ind/>
        <w:rPr/>
      </w:pPr>
      <w:r>
        <w:t xml:space="preserve">Slide 9</w:t>
      </w:r>
      <w:r/>
    </w:p>
    <w:p>
      <w:pPr>
        <w:pBdr/>
        <w:spacing/>
        <w:ind/>
        <w:rPr>
          <w:highlight w:val="none"/>
        </w:rPr>
      </w:pPr>
      <w:r>
        <mc:AlternateContent>
          <mc:Choice Requires="wpg">
            <w:drawing>
              <wp:inline xmlns:wp="http://schemas.openxmlformats.org/drawingml/2006/wordprocessingDrawing" distT="0" distB="0" distL="0" distR="0">
                <wp:extent cx="3423765" cy="192412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915" name=""/>
                        <pic:cNvPicPr>
                          <a:picLocks noChangeAspect="1"/>
                        </pic:cNvPicPr>
                        <pic:nvPr/>
                      </pic:nvPicPr>
                      <pic:blipFill>
                        <a:blip r:embed="rId19"/>
                        <a:stretch/>
                      </pic:blipFill>
                      <pic:spPr bwMode="auto">
                        <a:xfrm flipH="0" flipV="0">
                          <a:off x="0" y="0"/>
                          <a:ext cx="3423765" cy="1924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69.59pt;height:151.51pt;mso-wrap-distance-left:0.00pt;mso-wrap-distance-top:0.00pt;mso-wrap-distance-right:0.00pt;mso-wrap-distance-bottom:0.00pt;z-index:1;" stroked="false">
                <v:imagedata r:id="rId19" o:title=""/>
                <o:lock v:ext="edit" rotation="t"/>
              </v:shape>
            </w:pict>
          </mc:Fallback>
        </mc:AlternateContent>
      </w:r>
      <w:r>
        <w:rPr>
          <w:highlight w:val="none"/>
        </w:rPr>
      </w:r>
    </w:p>
    <w:p>
      <w:pPr>
        <w:pBdr/>
        <w:spacing/>
        <w:ind/>
        <w:rPr>
          <w:highlight w:val="none"/>
        </w:rPr>
      </w:pPr>
      <w:r>
        <w:rPr>
          <w:highlight w:val="none"/>
        </w:rPr>
        <w:t xml:space="preserve">Did we get the same result the second time? </w:t>
      </w:r>
      <w:r>
        <w:rPr>
          <w:highlight w:val="none"/>
        </w:rPr>
      </w:r>
      <w:r>
        <w:rPr>
          <w:highlight w:val="none"/>
        </w:rPr>
      </w:r>
    </w:p>
    <w:p>
      <w:pPr>
        <w:pBdr/>
        <w:spacing/>
        <w:ind/>
        <w:rPr>
          <w:highlight w:val="none"/>
        </w:rPr>
      </w:pPr>
      <w:r>
        <w:rPr>
          <w:highlight w:val="none"/>
        </w:rPr>
        <w:t xml:space="preserve">If so, we have a </w:t>
      </w:r>
      <w:r>
        <w:rPr>
          <w:b/>
          <w:bCs/>
          <w:highlight w:val="none"/>
        </w:rPr>
        <w:t xml:space="preserve">replication</w:t>
      </w:r>
      <w:r>
        <w:rPr>
          <w:highlight w:val="none"/>
        </w:rPr>
        <w:t xml:space="preserve"> – a second research study that produces the same result as the original research study. In other words, we got the same result twice, and now we can have a little more confidence that the result is accurate and reliable.  </w:t>
      </w:r>
      <w:r>
        <w:rPr>
          <w:highlight w:val="none"/>
        </w:rPr>
      </w:r>
      <w:r>
        <w:rPr>
          <w:highlight w:val="none"/>
        </w:rPr>
      </w:r>
    </w:p>
    <w:p>
      <w:pPr>
        <w:pBdr/>
        <w:spacing/>
        <w:ind/>
        <w:rPr/>
      </w:pPr>
      <w:r/>
      <w:r/>
    </w:p>
    <w:p>
      <w:pPr>
        <w:pStyle w:val="700"/>
        <w:pBdr/>
        <w:spacing/>
        <w:ind/>
        <w:rPr>
          <w:highlight w:val="none"/>
        </w:rPr>
      </w:pPr>
      <w:r>
        <w:rPr>
          <w:highlight w:val="none"/>
        </w:rPr>
      </w:r>
      <w:r>
        <w:rPr>
          <w:highlight w:val="none"/>
        </w:rPr>
        <w:t xml:space="preserve">Slide 10 </w:t>
      </w:r>
      <w:r>
        <w:rPr>
          <w:highlight w:val="none"/>
        </w:rPr>
      </w:r>
      <w:r>
        <w:rPr>
          <w:highlight w:val="none"/>
        </w:rPr>
      </w:r>
    </w:p>
    <w:p>
      <w:pPr>
        <w:pBdr/>
        <w:spacing/>
        <w:ind/>
        <w:rPr>
          <w:highlight w:val="none"/>
        </w:rPr>
      </w:pPr>
      <w:r>
        <mc:AlternateContent>
          <mc:Choice Requires="wpg">
            <w:drawing>
              <wp:inline xmlns:wp="http://schemas.openxmlformats.org/drawingml/2006/wordprocessingDrawing" distT="0" distB="0" distL="0" distR="0">
                <wp:extent cx="3409726" cy="191607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13677" name=""/>
                        <pic:cNvPicPr>
                          <a:picLocks noChangeAspect="1"/>
                        </pic:cNvPicPr>
                        <pic:nvPr/>
                      </pic:nvPicPr>
                      <pic:blipFill>
                        <a:blip r:embed="rId20"/>
                        <a:stretch/>
                      </pic:blipFill>
                      <pic:spPr bwMode="auto">
                        <a:xfrm flipH="0" flipV="0">
                          <a:off x="0" y="0"/>
                          <a:ext cx="3409725" cy="19160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268.48pt;height:150.87pt;mso-wrap-distance-left:0.00pt;mso-wrap-distance-top:0.00pt;mso-wrap-distance-right:0.00pt;mso-wrap-distance-bottom:0.00pt;z-index:1;" stroked="false">
                <v:imagedata r:id="rId20" o:title=""/>
                <o:lock v:ext="edit" rotation="t"/>
              </v:shape>
            </w:pict>
          </mc:Fallback>
        </mc:AlternateContent>
      </w:r>
      <w:r>
        <w:rPr>
          <w:highlight w:val="none"/>
        </w:rPr>
      </w:r>
    </w:p>
    <w:p>
      <w:pPr>
        <w:pBdr/>
        <w:spacing/>
        <w:ind/>
        <w:rPr/>
      </w:pPr>
      <w:r>
        <w:rPr>
          <w:highlight w:val="none"/>
        </w:rPr>
      </w:r>
      <w:r>
        <w:t xml:space="preserve">In conclusion, </w:t>
      </w:r>
      <w:r>
        <w:rPr>
          <w:b/>
          <w:bCs/>
        </w:rPr>
        <w:t xml:space="preserve">scientific method relies on replication</w:t>
      </w:r>
      <w:r>
        <w:t xml:space="preserve"> to give us confidence in the results. </w:t>
      </w:r>
      <w:r/>
    </w:p>
    <w:p>
      <w:pPr>
        <w:pBdr/>
        <w:spacing/>
        <w:ind/>
        <w:rPr>
          <w:highlight w:val="none"/>
        </w:rPr>
      </w:pPr>
      <w:r>
        <w:t xml:space="preserve">A single research study is not enough. We want one or several carefully designed and conducted replication studies to show the same result as the first stud - before we add that result to our body of knowledge on the topic. </w:t>
      </w:r>
      <w:r>
        <w:rPr>
          <w:highlight w:val="none"/>
        </w:rPr>
      </w:r>
    </w:p>
    <w:p>
      <w:pPr>
        <w:pBdr/>
        <w:spacing/>
        <w:ind/>
        <w:rPr>
          <w:highlight w:val="none"/>
        </w:rPr>
      </w:pPr>
      <w:r>
        <w:rPr>
          <w:highlight w:val="none"/>
        </w:rPr>
      </w:r>
      <w:r>
        <w:rPr>
          <w:highlight w:val="none"/>
        </w:rPr>
      </w:r>
      <w:r>
        <w:rPr>
          <w:highlight w:val="none"/>
        </w:rPr>
      </w:r>
    </w:p>
    <w:p>
      <w:pPr>
        <w:pStyle w:val="700"/>
        <w:pBdr/>
        <w:spacing/>
        <w:ind/>
        <w:rPr>
          <w:highlight w:val="none"/>
        </w:rPr>
      </w:pPr>
      <w:r>
        <w:rPr>
          <w:highlight w:val="none"/>
        </w:rPr>
        <w:t xml:space="preserve">Slide 11 </w:t>
      </w:r>
      <w:r>
        <w:rPr>
          <w:highlight w:val="none"/>
        </w:rPr>
      </w:r>
      <w:r>
        <w:rPr>
          <w:highlight w:val="none"/>
        </w:rPr>
      </w:r>
    </w:p>
    <w:p>
      <w:pPr>
        <w:pBdr/>
        <w:spacing/>
        <w:ind/>
        <w:rPr/>
      </w:pPr>
      <w:r>
        <w:rPr>
          <w:highlight w:val="none"/>
        </w:rPr>
      </w:r>
      <w:r>
        <mc:AlternateContent>
          <mc:Choice Requires="wpg">
            <w:drawing>
              <wp:inline xmlns:wp="http://schemas.openxmlformats.org/drawingml/2006/wordprocessingDrawing" distT="0" distB="0" distL="0" distR="0">
                <wp:extent cx="3430577" cy="194035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55993" name=""/>
                        <pic:cNvPicPr>
                          <a:picLocks noChangeAspect="1"/>
                        </pic:cNvPicPr>
                        <pic:nvPr/>
                      </pic:nvPicPr>
                      <pic:blipFill>
                        <a:blip r:embed="rId21"/>
                        <a:stretch/>
                      </pic:blipFill>
                      <pic:spPr bwMode="auto">
                        <a:xfrm flipH="0" flipV="0">
                          <a:off x="0" y="0"/>
                          <a:ext cx="3430577" cy="1940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70.12pt;height:152.78pt;mso-wrap-distance-left:0.00pt;mso-wrap-distance-top:0.00pt;mso-wrap-distance-right:0.00pt;mso-wrap-distance-bottom:0.00pt;z-index:1;" stroked="false">
                <v:imagedata r:id="rId21" o:title=""/>
                <o:lock v:ext="edit" rotation="t"/>
              </v:shape>
            </w:pict>
          </mc:Fallback>
        </mc:AlternateContent>
      </w:r>
      <w:r>
        <w:rPr>
          <w:highlight w:val="none"/>
        </w:rPr>
      </w:r>
      <w:r/>
    </w:p>
    <w:p>
      <w:pPr>
        <w:pBdr/>
        <w:spacing/>
        <w:ind/>
        <w:rPr/>
      </w:pPr>
      <w:r>
        <w:t xml:space="preserve">In practice, this means that </w:t>
      </w:r>
      <w:r>
        <w:rPr>
          <w:b/>
          <w:bCs/>
        </w:rPr>
        <w:t xml:space="preserve">science is iterative and cumulative.</w:t>
      </w:r>
      <w:r>
        <w:t xml:space="preserve"> </w:t>
      </w:r>
      <w:r/>
    </w:p>
    <w:p>
      <w:pPr>
        <w:pBdr/>
        <w:spacing/>
        <w:ind/>
        <w:rPr/>
      </w:pPr>
      <w:r>
        <w:t xml:space="preserve">One-shot result is not reliable scientific knowledge. </w:t>
      </w:r>
      <w:r/>
    </w:p>
    <w:p>
      <w:pPr>
        <w:pBdr/>
        <w:spacing/>
        <w:ind/>
        <w:rPr/>
      </w:pPr>
      <w:r>
        <w:t xml:space="preserve">We answer the question in one dataset and report the result, then </w:t>
      </w:r>
      <w:r>
        <w:t xml:space="preserve">we conduct the same study using the same methods in new dataset and report that result as well for comparison. Did the result hold? What about in the same data but using new analyses? What about new data and new analyses? Do we still get a similar result? </w:t>
      </w:r>
      <w:r/>
    </w:p>
    <w:p>
      <w:pPr>
        <w:pBdr/>
        <w:spacing/>
        <w:ind/>
        <w:rPr>
          <w:b/>
          <w:bCs/>
        </w:rPr>
      </w:pPr>
      <w:r>
        <w:t xml:space="preserve">The more we replicate a specific finding, the more reliable the knowledge and the more confidently we can build upon it. </w:t>
      </w:r>
      <w:r>
        <w:rPr>
          <w:b/>
          <w:bCs/>
        </w:rPr>
        <w:t xml:space="preserve">Replication is a key step in the scientific process!</w:t>
      </w:r>
      <w:r>
        <w:rPr>
          <w:b/>
          <w:bCs/>
        </w:rPr>
      </w:r>
      <w:r>
        <w:rPr>
          <w:b/>
          <w:bCs/>
        </w:rPr>
      </w:r>
    </w:p>
    <w:p>
      <w:pPr>
        <w:pBdr/>
        <w:spacing/>
        <w:ind/>
        <w:rPr>
          <w:highlight w:val="none"/>
        </w:rPr>
      </w:pPr>
      <w:r>
        <w:rPr>
          <w:highlight w:val="none"/>
        </w:rPr>
      </w:r>
      <w:r>
        <w:rPr>
          <w:highlight w:val="none"/>
        </w:rPr>
      </w:r>
      <w:r>
        <w:rPr>
          <w:highlight w:val="none"/>
        </w:rPr>
      </w:r>
    </w:p>
    <w:p>
      <w:pPr>
        <w:pStyle w:val="700"/>
        <w:pBdr/>
        <w:spacing/>
        <w:ind/>
        <w:rPr>
          <w:highlight w:val="none"/>
        </w:rPr>
      </w:pPr>
      <w:r>
        <w:rPr>
          <w:highlight w:val="none"/>
        </w:rPr>
        <w:t xml:space="preserve">Slide 12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430577" cy="192017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8152" name=""/>
                        <pic:cNvPicPr>
                          <a:picLocks noChangeAspect="1"/>
                        </pic:cNvPicPr>
                        <pic:nvPr/>
                      </pic:nvPicPr>
                      <pic:blipFill>
                        <a:blip r:embed="rId22"/>
                        <a:stretch/>
                      </pic:blipFill>
                      <pic:spPr bwMode="auto">
                        <a:xfrm flipH="0" flipV="0">
                          <a:off x="0" y="0"/>
                          <a:ext cx="3430577" cy="1920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70.12pt;height:151.19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Bdr/>
        <w:spacing/>
        <w:ind/>
        <w:rPr>
          <w:highlight w:val="none"/>
        </w:rPr>
      </w:pPr>
      <w:r>
        <w:rPr>
          <w:highlight w:val="none"/>
        </w:rPr>
        <w:t xml:space="preserve">So far, we focused on replication and replicability. If the original study is conducted in one dataset, </w:t>
      </w:r>
      <w:r>
        <w:rPr>
          <w:b w:val="0"/>
          <w:bCs w:val="0"/>
          <w:highlight w:val="none"/>
        </w:rPr>
        <w:t xml:space="preserve">the </w:t>
      </w:r>
      <w:r>
        <w:rPr>
          <w:b/>
          <w:bCs/>
          <w:highlight w:val="none"/>
        </w:rPr>
        <w:t xml:space="preserve">replication study</w:t>
      </w:r>
      <w:r>
        <w:rPr>
          <w:b w:val="0"/>
          <w:bCs w:val="0"/>
          <w:highlight w:val="none"/>
        </w:rPr>
        <w:t xml:space="preserve"> needs to be conducted in new, different data</w:t>
      </w:r>
      <w:r>
        <w:rPr>
          <w:b w:val="0"/>
          <w:bCs w:val="0"/>
          <w:highlight w:val="none"/>
        </w:rPr>
        <w:t xml:space="preserve">.</w:t>
      </w:r>
      <w:r>
        <w:rPr>
          <w:highlight w:val="none"/>
        </w:rPr>
        <w:t xml:space="preserve"> </w:t>
      </w:r>
      <w:r>
        <w:rPr>
          <w:highlight w:val="none"/>
        </w:rPr>
      </w:r>
      <w:r>
        <w:rPr>
          <w:highlight w:val="none"/>
        </w:rPr>
      </w:r>
    </w:p>
    <w:p>
      <w:pPr>
        <w:pBdr/>
        <w:spacing/>
        <w:ind/>
        <w:rPr>
          <w:highlight w:val="none"/>
        </w:rPr>
      </w:pPr>
      <w:r>
        <w:rPr>
          <w:highlight w:val="none"/>
        </w:rPr>
        <w:t xml:space="preserve">In scientific research,</w:t>
      </w:r>
      <w:r>
        <w:rPr>
          <w:b/>
          <w:bCs/>
          <w:highlight w:val="none"/>
        </w:rPr>
        <w:t xml:space="preserve"> replicability</w:t>
      </w:r>
      <w:r>
        <w:rPr>
          <w:highlight w:val="none"/>
        </w:rPr>
        <w:t xml:space="preserve"> means that the same research result can be obtained in a new study and in new data. We can say that a research result is replicable or highly replicable, and that’s a very good thing.</w:t>
      </w:r>
      <w:r>
        <w:rPr>
          <w:highlight w:val="none"/>
        </w:rPr>
      </w:r>
      <w:r>
        <w:rPr>
          <w:highlight w:val="none"/>
        </w:rPr>
      </w:r>
    </w:p>
    <w:p>
      <w:pPr>
        <w:pStyle w:val="700"/>
        <w:pBdr/>
        <w:spacing/>
        <w:ind/>
        <w:rPr>
          <w:highlight w:val="none"/>
        </w:rPr>
      </w:pPr>
      <w:r>
        <w:rPr>
          <w:highlight w:val="none"/>
        </w:rPr>
        <w:t xml:space="preserve">Slide 13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389990" cy="192559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85915" name=""/>
                        <pic:cNvPicPr>
                          <a:picLocks noChangeAspect="1"/>
                        </pic:cNvPicPr>
                        <pic:nvPr/>
                      </pic:nvPicPr>
                      <pic:blipFill>
                        <a:blip r:embed="rId23"/>
                        <a:stretch/>
                      </pic:blipFill>
                      <pic:spPr bwMode="auto">
                        <a:xfrm flipH="0" flipV="0">
                          <a:off x="0" y="0"/>
                          <a:ext cx="3389990" cy="1925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66.93pt;height:151.62pt;mso-wrap-distance-left:0.00pt;mso-wrap-distance-top:0.00pt;mso-wrap-distance-right:0.00pt;mso-wrap-distance-bottom:0.00pt;z-index:1;" stroked="false">
                <v:imagedata r:id="rId23" o:title=""/>
                <o:lock v:ext="edit" rotation="t"/>
              </v:shape>
            </w:pict>
          </mc:Fallback>
        </mc:AlternateContent>
      </w:r>
      <w:r>
        <w:rPr>
          <w:highlight w:val="none"/>
        </w:rPr>
      </w:r>
      <w:r>
        <w:rPr>
          <w:highlight w:val="none"/>
        </w:rPr>
      </w:r>
    </w:p>
    <w:p>
      <w:pPr>
        <w:pBdr/>
        <w:spacing/>
        <w:ind/>
        <w:rPr>
          <w:highlight w:val="none"/>
        </w:rPr>
      </w:pPr>
      <w:r>
        <w:rPr>
          <w:highlight w:val="none"/>
        </w:rPr>
        <w:t xml:space="preserve">What about </w:t>
      </w:r>
      <w:r>
        <w:rPr>
          <w:b w:val="0"/>
          <w:bCs w:val="0"/>
          <w:highlight w:val="none"/>
        </w:rPr>
        <w:t xml:space="preserve">reproducibility</w:t>
      </w:r>
      <w:r>
        <w:rPr>
          <w:highlight w:val="none"/>
        </w:rPr>
        <w:t xml:space="preserve">? </w:t>
      </w:r>
      <w:r>
        <w:rPr>
          <w:highlight w:val="none"/>
        </w:rPr>
      </w:r>
      <w:r>
        <w:rPr>
          <w:highlight w:val="none"/>
        </w:rPr>
      </w:r>
    </w:p>
    <w:p>
      <w:pPr>
        <w:pBdr/>
        <w:spacing/>
        <w:ind/>
        <w:rPr>
          <w:highlight w:val="none"/>
        </w:rPr>
      </w:pPr>
      <w:r>
        <w:rPr>
          <w:highlight w:val="none"/>
        </w:rPr>
        <w:t xml:space="preserve">Reproducibility comes before replicability. It is even more basic than replicability.</w:t>
      </w:r>
      <w:r>
        <w:rPr>
          <w:highlight w:val="none"/>
        </w:rPr>
      </w:r>
      <w:r>
        <w:rPr>
          <w:highlight w:val="none"/>
        </w:rPr>
      </w:r>
    </w:p>
    <w:p>
      <w:pPr>
        <w:pBdr/>
        <w:spacing/>
        <w:ind/>
        <w:rPr>
          <w:highlight w:val="none"/>
        </w:rPr>
      </w:pPr>
      <w:r>
        <w:rPr>
          <w:highlight w:val="none"/>
        </w:rPr>
        <w:t xml:space="preserve">In scientific research, </w:t>
      </w:r>
      <w:r>
        <w:rPr>
          <w:b/>
          <w:bCs/>
          <w:highlight w:val="none"/>
        </w:rPr>
        <w:t xml:space="preserve">reproducibility</w:t>
      </w:r>
      <w:r>
        <w:rPr>
          <w:highlight w:val="none"/>
        </w:rPr>
        <w:t xml:space="preserve"> means that the same research result can be obtained in the same data and using the same methods and analyses. </w:t>
      </w:r>
      <w:r>
        <w:rPr>
          <w:highlight w:val="none"/>
        </w:rPr>
      </w:r>
      <w:r>
        <w:rPr>
          <w:highlight w:val="none"/>
        </w:rPr>
      </w:r>
    </w:p>
    <w:p>
      <w:pPr>
        <w:pBdr/>
        <w:spacing/>
        <w:ind/>
        <w:rPr>
          <w:highlight w:val="none"/>
        </w:rPr>
      </w:pPr>
      <w:r>
        <w:rPr>
          <w:highlight w:val="none"/>
        </w:rPr>
        <w:t xml:space="preserve">So essentially, we are repeating the same exact study the second time – same data, same methods, same analyses. Can we get the same result? If so, then we have reproducibility. </w:t>
      </w:r>
      <w:r>
        <w:rPr>
          <w:highlight w:val="none"/>
        </w:rPr>
      </w:r>
    </w:p>
    <w:p>
      <w:pPr>
        <w:pBdr/>
        <w:spacing/>
        <w:ind/>
        <w:rPr>
          <w:highlight w:val="none"/>
        </w:rPr>
      </w:pPr>
      <w:r>
        <w:rPr>
          <w:highlight w:val="none"/>
        </w:rPr>
        <w:t xml:space="preserve">You can think of reproducibility as checking your solution to an exam problem. If you do the problem over exactly the same way, do you get the same solution? </w:t>
      </w:r>
      <w:r>
        <w:rPr>
          <w:highlight w:val="none"/>
        </w:rPr>
      </w:r>
      <w:r>
        <w:rPr>
          <w:highlight w:val="none"/>
        </w:rPr>
      </w:r>
    </w:p>
    <w:p>
      <w:pPr>
        <w:pBdr/>
        <w:spacing/>
        <w:ind/>
        <w:rPr>
          <w:highlight w:val="none"/>
        </w:rPr>
      </w:pPr>
      <w:r>
        <w:rPr>
          <w:highlight w:val="none"/>
        </w:rPr>
      </w:r>
      <w:r>
        <w:rPr>
          <w:highlight w:val="none"/>
        </w:rPr>
      </w:r>
      <w:r>
        <w:rPr>
          <w:highlight w:val="none"/>
        </w:rPr>
      </w:r>
    </w:p>
    <w:p>
      <w:pPr>
        <w:pStyle w:val="700"/>
        <w:pBdr/>
        <w:spacing/>
        <w:ind/>
        <w:rPr>
          <w:highlight w:val="none"/>
        </w:rPr>
      </w:pPr>
      <w:r>
        <w:rPr>
          <w:highlight w:val="none"/>
        </w:rPr>
        <w:t xml:space="preserve">Slide 14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445215" cy="194284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2647" name=""/>
                        <pic:cNvPicPr>
                          <a:picLocks noChangeAspect="1"/>
                        </pic:cNvPicPr>
                        <pic:nvPr/>
                      </pic:nvPicPr>
                      <pic:blipFill>
                        <a:blip r:embed="rId24"/>
                        <a:stretch/>
                      </pic:blipFill>
                      <pic:spPr bwMode="auto">
                        <a:xfrm flipH="0" flipV="0">
                          <a:off x="0" y="0"/>
                          <a:ext cx="3445214" cy="19428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71.28pt;height:152.98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Bdr/>
        <w:spacing/>
        <w:ind/>
        <w:rPr>
          <w:highlight w:val="none"/>
        </w:rPr>
      </w:pPr>
      <w:r>
        <w:rPr>
          <w:highlight w:val="none"/>
        </w:rPr>
        <w:t xml:space="preserve">Here are the two definitions side by side.</w:t>
      </w:r>
      <w:r>
        <w:rPr>
          <w:highlight w:val="none"/>
        </w:rPr>
      </w:r>
      <w:r>
        <w:rPr>
          <w:highlight w:val="none"/>
        </w:rPr>
      </w:r>
    </w:p>
    <w:p>
      <w:pPr>
        <w:pBdr/>
        <w:spacing/>
        <w:ind/>
        <w:rPr>
          <w:highlight w:val="none"/>
        </w:rPr>
      </w:pPr>
      <w:r>
        <w:rPr>
          <w:b/>
          <w:bCs/>
          <w:highlight w:val="none"/>
        </w:rPr>
        <w:t xml:space="preserve">Reproducibility</w:t>
      </w:r>
      <w:r>
        <w:rPr>
          <w:highlight w:val="none"/>
        </w:rPr>
        <w:t xml:space="preserve"> of a research study means that a researcher can duplicate the results of a prior study </w:t>
      </w:r>
      <w:r>
        <w:rPr>
          <w:b/>
          <w:bCs/>
          <w:highlight w:val="none"/>
        </w:rPr>
        <w:t xml:space="preserve">using the same data</w:t>
      </w:r>
      <w:r>
        <w:rPr>
          <w:highlight w:val="none"/>
        </w:rPr>
        <w:t xml:space="preserve"> and the same procedures as were used by the original investigator, and obtain the same results. </w:t>
      </w:r>
      <w:r>
        <w:rPr>
          <w:highlight w:val="none"/>
        </w:rPr>
      </w:r>
      <w:r>
        <w:rPr>
          <w:highlight w:val="none"/>
        </w:rPr>
      </w:r>
    </w:p>
    <w:p>
      <w:pPr>
        <w:pBdr/>
        <w:spacing/>
        <w:ind/>
        <w:rPr>
          <w:b w:val="0"/>
          <w:bCs w:val="0"/>
          <w:highlight w:val="none"/>
        </w:rPr>
      </w:pPr>
      <w:r>
        <w:rPr>
          <w:b/>
          <w:bCs/>
          <w:highlight w:val="none"/>
        </w:rPr>
        <w:t xml:space="preserve">Replicability</w:t>
      </w:r>
      <w:r>
        <w:rPr>
          <w:highlight w:val="none"/>
        </w:rPr>
        <w:t xml:space="preserve"> of a research study means that a researcher can duplicate the results of a prior study using the same procedures but </w:t>
      </w:r>
      <w:r>
        <w:rPr>
          <w:b/>
          <w:bCs/>
          <w:highlight w:val="none"/>
        </w:rPr>
        <w:t xml:space="preserve">in new data </w:t>
      </w:r>
      <w:r>
        <w:rPr>
          <w:b w:val="0"/>
          <w:bCs w:val="0"/>
          <w:highlight w:val="none"/>
        </w:rPr>
        <w:t xml:space="preserve">– and still obtain the same results.</w:t>
      </w:r>
      <w:r>
        <w:rPr>
          <w:b w:val="0"/>
          <w:bCs w:val="0"/>
          <w:highlight w:val="none"/>
        </w:rPr>
      </w:r>
      <w:r>
        <w:rPr>
          <w:b w:val="0"/>
          <w:bCs w:val="0"/>
          <w:highlight w:val="none"/>
        </w:rPr>
      </w:r>
    </w:p>
    <w:p>
      <w:pPr>
        <w:pBdr/>
        <w:spacing/>
        <w:ind/>
        <w:rPr>
          <w:b w:val="0"/>
          <w:bCs w:val="0"/>
          <w:highlight w:val="none"/>
        </w:rPr>
      </w:pPr>
      <w:r>
        <w:rPr>
          <w:b w:val="0"/>
          <w:bCs w:val="0"/>
          <w:highlight w:val="none"/>
        </w:rPr>
        <w:t xml:space="preserve">Again, reproducibility comes first. </w:t>
      </w:r>
      <w:r>
        <w:rPr>
          <w:b/>
          <w:bCs/>
          <w:highlight w:val="none"/>
        </w:rPr>
        <w:t xml:space="preserve">Replication relies on reproducibility</w:t>
      </w:r>
      <w:r>
        <w:rPr>
          <w:b w:val="0"/>
          <w:bCs w:val="0"/>
          <w:highlight w:val="none"/>
        </w:rPr>
        <w:t xml:space="preserve">. If we cannot reproduce a result in the same data, how could we get the same result in new data? </w:t>
      </w:r>
      <w:r>
        <w:rPr>
          <w:b w:val="0"/>
          <w:bCs w:val="0"/>
          <w:highlight w:val="none"/>
        </w:rPr>
      </w:r>
      <w:r>
        <w:rPr>
          <w:b w:val="0"/>
          <w:bCs w:val="0"/>
          <w:highlight w:val="none"/>
        </w:rPr>
      </w:r>
    </w:p>
    <w:p>
      <w:pPr>
        <w:pBdr/>
        <w:spacing/>
        <w:ind/>
        <w:rPr>
          <w:b w:val="0"/>
          <w:bCs w:val="0"/>
          <w:highlight w:val="none"/>
        </w:rPr>
      </w:pPr>
      <w:r>
        <w:rPr>
          <w:b w:val="0"/>
          <w:bCs w:val="0"/>
          <w:highlight w:val="none"/>
        </w:rPr>
      </w:r>
      <w:r>
        <w:rPr>
          <w:b w:val="0"/>
          <w:bCs w:val="0"/>
          <w:highlight w:val="none"/>
        </w:rPr>
      </w:r>
      <w:r>
        <w:rPr>
          <w:b w:val="0"/>
          <w:bCs w:val="0"/>
          <w:highlight w:val="none"/>
        </w:rPr>
      </w:r>
    </w:p>
    <w:p>
      <w:pPr>
        <w:pStyle w:val="700"/>
        <w:pBdr/>
        <w:spacing/>
        <w:ind/>
        <w:rPr>
          <w:highlight w:val="none"/>
        </w:rPr>
      </w:pPr>
      <w:r>
        <w:rPr>
          <w:highlight w:val="none"/>
        </w:rPr>
        <w:t xml:space="preserve">Slide 15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445215" cy="195308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8320" name=""/>
                        <pic:cNvPicPr>
                          <a:picLocks noChangeAspect="1"/>
                        </pic:cNvPicPr>
                        <pic:nvPr/>
                      </pic:nvPicPr>
                      <pic:blipFill>
                        <a:blip r:embed="rId25"/>
                        <a:stretch/>
                      </pic:blipFill>
                      <pic:spPr bwMode="auto">
                        <a:xfrm flipH="0" flipV="0">
                          <a:off x="0" y="0"/>
                          <a:ext cx="3445214" cy="19530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71.28pt;height:153.79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pacing/>
        <w:ind/>
        <w:rPr>
          <w:highlight w:val="none"/>
        </w:rPr>
      </w:pPr>
      <w:r>
        <w:rPr>
          <w:highlight w:val="none"/>
        </w:rPr>
        <w:t xml:space="preserve">Here is another version of the two definitions, again side by side, so we can easily compare them.</w:t>
      </w:r>
      <w:r>
        <w:rPr>
          <w:highlight w:val="none"/>
        </w:rPr>
      </w:r>
      <w:r>
        <w:rPr>
          <w:highlight w:val="none"/>
        </w:rPr>
      </w:r>
    </w:p>
    <w:p>
      <w:pPr>
        <w:pBdr/>
        <w:spacing/>
        <w:ind/>
        <w:rPr>
          <w:highlight w:val="none"/>
        </w:rPr>
      </w:pPr>
      <w:r>
        <w:rPr>
          <w:b/>
          <w:bCs/>
          <w:highlight w:val="none"/>
        </w:rPr>
        <w:t xml:space="preserve">A research study is reproducible</w:t>
      </w:r>
      <w:r>
        <w:rPr>
          <w:highlight w:val="none"/>
        </w:rPr>
        <w:t xml:space="preserve">... if we can obtain consistent results using the same input data, computational steps, methods, code, and conditions of analysis.</w:t>
      </w:r>
      <w:r>
        <w:rPr>
          <w:highlight w:val="none"/>
        </w:rPr>
      </w:r>
      <w:r>
        <w:rPr>
          <w:highlight w:val="none"/>
        </w:rPr>
      </w:r>
    </w:p>
    <w:p>
      <w:pPr>
        <w:pBdr/>
        <w:spacing/>
        <w:ind/>
        <w:rPr>
          <w:highlight w:val="none"/>
        </w:rPr>
      </w:pPr>
      <w:r>
        <w:rPr>
          <w:b/>
          <w:bCs/>
          <w:highlight w:val="none"/>
        </w:rPr>
        <w:t xml:space="preserve">A research study is replicable</w:t>
      </w:r>
      <w:r>
        <w:rPr>
          <w:highlight w:val="none"/>
        </w:rPr>
        <w:t xml:space="preserve">... if we can obtain consistent results across studies aimed at answering the same scientific questions, but each study has collected its own data. </w:t>
      </w:r>
      <w:r>
        <w:rPr>
          <w:highlight w:val="none"/>
        </w:rPr>
      </w:r>
      <w:r>
        <w:rPr>
          <w:highlight w:val="none"/>
        </w:rPr>
      </w:r>
    </w:p>
    <w:p>
      <w:pPr>
        <w:pBdr/>
        <w:spacing/>
        <w:ind/>
        <w:rPr>
          <w:highlight w:val="none"/>
        </w:rPr>
      </w:pPr>
      <w:r>
        <w:rPr>
          <w:highlight w:val="none"/>
        </w:rPr>
      </w:r>
      <w:r>
        <w:rPr>
          <w:highlight w:val="none"/>
        </w:rPr>
      </w:r>
      <w:r>
        <w:rPr>
          <w:highlight w:val="none"/>
        </w:rPr>
      </w:r>
    </w:p>
    <w:p>
      <w:pPr>
        <w:pStyle w:val="700"/>
        <w:pBdr/>
        <w:spacing/>
        <w:ind/>
        <w:rPr>
          <w:highlight w:val="none"/>
        </w:rPr>
      </w:pPr>
      <w:r>
        <w:rPr>
          <w:highlight w:val="none"/>
        </w:rPr>
        <w:t xml:space="preserve">Slide 16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445215" cy="1917426"/>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90875" name=""/>
                        <pic:cNvPicPr>
                          <a:picLocks noChangeAspect="1"/>
                        </pic:cNvPicPr>
                        <pic:nvPr/>
                      </pic:nvPicPr>
                      <pic:blipFill>
                        <a:blip r:embed="rId26"/>
                        <a:stretch/>
                      </pic:blipFill>
                      <pic:spPr bwMode="auto">
                        <a:xfrm flipH="0" flipV="0">
                          <a:off x="0" y="0"/>
                          <a:ext cx="3445214" cy="1917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71.28pt;height:150.98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pPr>
        <w:pBdr/>
        <w:spacing/>
        <w:ind/>
        <w:rPr>
          <w:highlight w:val="none"/>
        </w:rPr>
      </w:pPr>
      <w:r>
        <w:rPr>
          <w:highlight w:val="none"/>
        </w:rPr>
        <w:t xml:space="preserve">What does reproducibility mean in practice?</w:t>
      </w:r>
      <w:r>
        <w:rPr>
          <w:highlight w:val="none"/>
        </w:rPr>
      </w:r>
      <w:r>
        <w:rPr>
          <w:highlight w:val="none"/>
        </w:rPr>
      </w:r>
    </w:p>
    <w:p>
      <w:pPr>
        <w:pBdr/>
        <w:spacing/>
        <w:ind/>
        <w:rPr>
          <w:highlight w:val="none"/>
        </w:rPr>
      </w:pPr>
      <w:r>
        <w:rPr>
          <w:highlight w:val="none"/>
        </w:rPr>
        <w:t xml:space="preserve">It means </w:t>
      </w:r>
      <w:r>
        <w:rPr>
          <w:b/>
          <w:bCs/>
          <w:highlight w:val="none"/>
        </w:rPr>
        <w:t xml:space="preserve">clear, accurate, and complete record keeping of every aspect of your research project</w:t>
      </w:r>
      <w:r>
        <w:rPr>
          <w:highlight w:val="none"/>
        </w:rPr>
        <w:t xml:space="preserve">! </w:t>
      </w:r>
      <w:r>
        <w:rPr>
          <w:highlight w:val="none"/>
        </w:rPr>
      </w:r>
      <w:r>
        <w:rPr>
          <w:highlight w:val="none"/>
        </w:rPr>
      </w:r>
    </w:p>
    <w:p>
      <w:pPr>
        <w:pBdr/>
        <w:spacing/>
        <w:ind/>
        <w:rPr>
          <w:highlight w:val="none"/>
        </w:rPr>
      </w:pPr>
      <w:r>
        <w:rPr>
          <w:highlight w:val="none"/>
        </w:rPr>
      </w:r>
      <w:r>
        <w:rPr>
          <w:highlight w:val="none"/>
        </w:rPr>
      </w:r>
      <w:r>
        <w:rPr>
          <w:highlight w:val="none"/>
        </w:rPr>
      </w:r>
    </w:p>
    <w:p>
      <w:pPr>
        <w:pStyle w:val="700"/>
        <w:pBdr/>
        <w:spacing/>
        <w:ind/>
        <w:rPr>
          <w:highlight w:val="none"/>
        </w:rPr>
      </w:pPr>
      <w:r>
        <w:rPr>
          <w:highlight w:val="none"/>
        </w:rPr>
        <w:t xml:space="preserve">Slide 17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395128" cy="192559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9894" name=""/>
                        <pic:cNvPicPr>
                          <a:picLocks noChangeAspect="1"/>
                        </pic:cNvPicPr>
                        <pic:nvPr/>
                      </pic:nvPicPr>
                      <pic:blipFill>
                        <a:blip r:embed="rId27"/>
                        <a:stretch/>
                      </pic:blipFill>
                      <pic:spPr bwMode="auto">
                        <a:xfrm flipH="0" flipV="0">
                          <a:off x="0" y="0"/>
                          <a:ext cx="3395127" cy="1925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67.33pt;height:151.62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pPr>
        <w:pBdr/>
        <w:spacing/>
        <w:ind/>
        <w:rPr>
          <w:highlight w:val="none"/>
        </w:rPr>
      </w:pPr>
      <w:r>
        <w:rPr>
          <w:highlight w:val="none"/>
        </w:rPr>
        <w:t xml:space="preserve">More specifically, reproducibility requires clear, accurate, and complete record keeping of all of the following:</w:t>
      </w:r>
      <w:r>
        <w:rPr>
          <w:highlight w:val="none"/>
        </w:rPr>
      </w:r>
      <w:r>
        <w:rPr>
          <w:highlight w:val="none"/>
        </w:rPr>
      </w:r>
    </w:p>
    <w:p>
      <w:pPr>
        <w:pStyle w:val="876"/>
        <w:numPr>
          <w:ilvl w:val="0"/>
          <w:numId w:val="21"/>
        </w:numPr>
        <w:pBdr/>
        <w:spacing/>
        <w:ind/>
        <w:rPr>
          <w:highlight w:val="none"/>
        </w:rPr>
      </w:pPr>
      <w:r>
        <w:rPr>
          <w:b/>
          <w:bCs/>
          <w:highlight w:val="none"/>
        </w:rPr>
        <w:t xml:space="preserve">Research methods</w:t>
      </w:r>
      <w:r>
        <w:rPr>
          <w:highlight w:val="none"/>
        </w:rPr>
        <w:t xml:space="preserve">, including data collection, processing, analysis, and visualization.</w:t>
      </w:r>
      <w:r>
        <w:rPr>
          <w:highlight w:val="none"/>
        </w:rPr>
      </w:r>
      <w:r>
        <w:rPr>
          <w:highlight w:val="none"/>
        </w:rPr>
      </w:r>
    </w:p>
    <w:p>
      <w:pPr>
        <w:pStyle w:val="876"/>
        <w:numPr>
          <w:ilvl w:val="0"/>
          <w:numId w:val="21"/>
        </w:numPr>
        <w:pBdr/>
        <w:spacing/>
        <w:ind/>
        <w:rPr>
          <w:highlight w:val="none"/>
        </w:rPr>
      </w:pPr>
      <w:r>
        <w:rPr>
          <w:b/>
          <w:bCs/>
          <w:highlight w:val="none"/>
        </w:rPr>
        <w:t xml:space="preserve">Research code and computational workflow</w:t>
      </w:r>
      <w:r>
        <w:rPr>
          <w:b/>
          <w:bCs/>
          <w:highlight w:val="none"/>
        </w:rPr>
        <w:t xml:space="preserve">s</w:t>
      </w:r>
      <w:r>
        <w:rPr>
          <w:highlight w:val="none"/>
        </w:rPr>
        <w:t xml:space="preserve">, including models, data processing scripts, and software notebooks.</w:t>
      </w:r>
      <w:r>
        <w:rPr>
          <w:highlight w:val="none"/>
        </w:rPr>
      </w:r>
      <w:r>
        <w:rPr>
          <w:highlight w:val="none"/>
        </w:rPr>
      </w:r>
    </w:p>
    <w:p>
      <w:pPr>
        <w:pStyle w:val="876"/>
        <w:numPr>
          <w:ilvl w:val="0"/>
          <w:numId w:val="21"/>
        </w:numPr>
        <w:pBdr/>
        <w:spacing/>
        <w:ind/>
        <w:rPr>
          <w:highlight w:val="none"/>
        </w:rPr>
      </w:pPr>
      <w:r>
        <w:rPr>
          <w:b/>
          <w:bCs/>
          <w:highlight w:val="none"/>
        </w:rPr>
        <w:t xml:space="preserve">Computational environment</w:t>
      </w:r>
      <w:r>
        <w:rPr>
          <w:highlight w:val="none"/>
        </w:rPr>
        <w:t xml:space="preserve">, including system software and hardware requirements, and the version number of each software used.</w:t>
      </w:r>
      <w:r>
        <w:rPr>
          <w:highlight w:val="none"/>
        </w:rPr>
      </w:r>
      <w:r>
        <w:rPr>
          <w:highlight w:val="none"/>
        </w:rPr>
      </w:r>
    </w:p>
    <w:p>
      <w:pPr>
        <w:pStyle w:val="876"/>
        <w:numPr>
          <w:ilvl w:val="0"/>
          <w:numId w:val="21"/>
        </w:numPr>
        <w:pBdr/>
        <w:spacing/>
        <w:ind/>
        <w:rPr>
          <w:highlight w:val="none"/>
        </w:rPr>
      </w:pPr>
      <w:r>
        <w:rPr>
          <w:b/>
          <w:bCs/>
          <w:highlight w:val="none"/>
        </w:rPr>
        <w:t xml:space="preserve">Data files</w:t>
      </w:r>
      <w:r>
        <w:rPr>
          <w:highlight w:val="none"/>
        </w:rPr>
        <w:t xml:space="preserve"> (and other outputs) properly formatted and accompanied by rich metadata.</w:t>
      </w:r>
      <w:r>
        <w:rPr>
          <w:highlight w:val="none"/>
        </w:rPr>
      </w:r>
      <w:r>
        <w:rPr>
          <w:highlight w:val="none"/>
        </w:rPr>
      </w:r>
    </w:p>
    <w:p>
      <w:pPr>
        <w:pStyle w:val="876"/>
        <w:numPr>
          <w:ilvl w:val="0"/>
          <w:numId w:val="21"/>
        </w:numPr>
        <w:pBdr/>
        <w:spacing/>
        <w:ind/>
        <w:rPr>
          <w:highlight w:val="none"/>
        </w:rPr>
      </w:pPr>
      <w:r>
        <w:rPr>
          <w:b/>
          <w:bCs/>
          <w:highlight w:val="none"/>
        </w:rPr>
        <w:t xml:space="preserve">Project history and narrative</w:t>
      </w:r>
      <w:r>
        <w:rPr>
          <w:highlight w:val="none"/>
        </w:rPr>
        <w:t xml:space="preserve">, from the project planning and development, through project activities during execution, to the project completion.</w:t>
      </w:r>
      <w:r>
        <w:rPr>
          <w:highlight w:val="none"/>
        </w:rPr>
      </w:r>
      <w:r>
        <w:rPr>
          <w:highlight w:val="none"/>
        </w:rPr>
      </w:r>
    </w:p>
    <w:p>
      <w:pPr>
        <w:pBdr/>
        <w:spacing/>
        <w:ind/>
        <w:rPr>
          <w:highlight w:val="none"/>
        </w:rPr>
      </w:pPr>
      <w:r>
        <w:rPr>
          <w:highlight w:val="none"/>
        </w:rPr>
      </w:r>
      <w:r>
        <w:rPr>
          <w:highlight w:val="none"/>
        </w:rPr>
      </w:r>
      <w:r>
        <w:rPr>
          <w:highlight w:val="none"/>
        </w:rPr>
      </w:r>
    </w:p>
    <w:p>
      <w:pPr>
        <w:pStyle w:val="700"/>
        <w:pBdr/>
        <w:spacing/>
        <w:ind/>
        <w:rPr>
          <w:highlight w:val="none"/>
        </w:rPr>
      </w:pPr>
      <w:r>
        <w:rPr>
          <w:highlight w:val="none"/>
        </w:rPr>
        <w:t xml:space="preserve">Slide 18 </w:t>
      </w:r>
      <w:r>
        <w:rPr>
          <w:highlight w:val="none"/>
        </w:rPr>
      </w:r>
      <w:r>
        <w:rPr>
          <w:highlight w:val="none"/>
        </w:rPr>
      </w:r>
    </w:p>
    <w:p>
      <w:pPr>
        <w:pStyle w:val="700"/>
        <w:pBdr/>
        <w:spacing/>
        <w:ind/>
        <w:rPr>
          <w:highlight w:val="none"/>
        </w:rPr>
      </w:pPr>
      <w:r>
        <w:rPr>
          <w:highlight w:val="none"/>
        </w:rPr>
      </w:r>
      <w:r>
        <mc:AlternateContent>
          <mc:Choice Requires="wpg">
            <w:drawing>
              <wp:inline xmlns:wp="http://schemas.openxmlformats.org/drawingml/2006/wordprocessingDrawing" distT="0" distB="0" distL="0" distR="0">
                <wp:extent cx="3388065" cy="1895926"/>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4929" name=""/>
                        <pic:cNvPicPr>
                          <a:picLocks noChangeAspect="1"/>
                        </pic:cNvPicPr>
                        <pic:nvPr/>
                      </pic:nvPicPr>
                      <pic:blipFill>
                        <a:blip r:embed="rId28"/>
                        <a:stretch/>
                      </pic:blipFill>
                      <pic:spPr bwMode="auto">
                        <a:xfrm flipH="0" flipV="0">
                          <a:off x="0" y="0"/>
                          <a:ext cx="3388064" cy="1895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66.78pt;height:149.29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pPr>
        <w:pBdr>
          <w:top w:val="none" w:color="000000" w:sz="4" w:space="0"/>
          <w:left w:val="none" w:color="000000" w:sz="4" w:space="0"/>
          <w:bottom w:val="none" w:color="000000" w:sz="4" w:space="0"/>
          <w:right w:val="none" w:color="000000" w:sz="4" w:space="0"/>
        </w:pBdr>
        <w:spacing w:after="239" w:before="239"/>
        <w:ind w:right="0" w:firstLine="0" w:left="0"/>
        <w:rPr>
          <w:sz w:val="22"/>
          <w:szCs w:val="22"/>
        </w:rPr>
      </w:pPr>
      <w:r>
        <w:rPr>
          <w:rFonts w:ascii="Arial" w:hAnsi="Arial" w:eastAsia="Arial" w:cs="Arial"/>
          <w:color w:val="000000"/>
          <w:sz w:val="22"/>
          <w:szCs w:val="22"/>
        </w:rPr>
        <w:t xml:space="preserve">Let’s talk about in a bit more detail why reproducibility is so important in science. This slide shows the many ways it benefits science.</w:t>
      </w:r>
      <w:r>
        <w:rPr>
          <w:sz w:val="22"/>
          <w:szCs w:val="22"/>
        </w:rPr>
      </w:r>
      <w:r>
        <w:rPr>
          <w:sz w:val="22"/>
          <w:szCs w:val="22"/>
        </w:rPr>
      </w:r>
    </w:p>
    <w:p>
      <w:pPr>
        <w:pStyle w:val="876"/>
        <w:numPr>
          <w:ilvl w:val="0"/>
          <w:numId w:val="18"/>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When research is reproducible, others can repeat the work to check if the results hold up. This is essential for building reliable knowledge and trust in science – as we have already discussed.</w:t>
        <w:br/>
      </w:r>
      <w:r>
        <w:rPr>
          <w:sz w:val="22"/>
          <w:szCs w:val="22"/>
        </w:rPr>
      </w:r>
      <w:r>
        <w:rPr>
          <w:sz w:val="22"/>
          <w:szCs w:val="22"/>
        </w:rPr>
      </w:r>
    </w:p>
    <w:p>
      <w:pPr>
        <w:pStyle w:val="876"/>
        <w:numPr>
          <w:ilvl w:val="0"/>
          <w:numId w:val="18"/>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highlight w:val="none"/>
        </w:rPr>
      </w:r>
      <w:r>
        <w:rPr>
          <w:rFonts w:ascii="Arial" w:hAnsi="Arial" w:eastAsia="Arial" w:cs="Arial"/>
          <w:color w:val="000000"/>
          <w:sz w:val="22"/>
          <w:szCs w:val="22"/>
        </w:rPr>
        <w:t xml:space="preserve">Sharing the data and methods openly allows other researchers to review the work more closely. This improves the quality of research, reduces errors, and makes the whole process more trustworthy.</w:t>
        <w:br/>
      </w:r>
      <w:r>
        <w:rPr>
          <w:sz w:val="22"/>
          <w:szCs w:val="22"/>
        </w:rPr>
      </w:r>
      <w:r>
        <w:rPr>
          <w:sz w:val="22"/>
          <w:szCs w:val="22"/>
        </w:rPr>
      </w:r>
    </w:p>
    <w:p>
      <w:pPr>
        <w:pStyle w:val="876"/>
        <w:numPr>
          <w:ilvl w:val="0"/>
          <w:numId w:val="18"/>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It also makes it </w:t>
      </w:r>
      <w:r>
        <w:rPr>
          <w:rFonts w:ascii="Arial" w:hAnsi="Arial" w:eastAsia="Arial" w:cs="Arial"/>
          <w:color w:val="000000"/>
          <w:sz w:val="22"/>
          <w:szCs w:val="22"/>
        </w:rPr>
        <w:t xml:space="preserve">easier for researchers to collaborate, even across disciplines or countries, giving possibility to new ideas and discoveries</w:t>
      </w:r>
      <w:r>
        <w:rPr>
          <w:rFonts w:ascii="Arial" w:hAnsi="Arial" w:eastAsia="Arial" w:cs="Arial"/>
          <w:color w:val="000000"/>
          <w:sz w:val="22"/>
          <w:szCs w:val="22"/>
        </w:rPr>
        <w:t xml:space="preserve">.</w:t>
        <w:br/>
      </w:r>
      <w:r>
        <w:rPr>
          <w:sz w:val="22"/>
          <w:szCs w:val="22"/>
        </w:rPr>
      </w:r>
      <w:r>
        <w:rPr>
          <w:sz w:val="22"/>
          <w:szCs w:val="22"/>
        </w:rPr>
      </w:r>
    </w:p>
    <w:p>
      <w:pPr>
        <w:pStyle w:val="876"/>
        <w:numPr>
          <w:ilvl w:val="0"/>
          <w:numId w:val="18"/>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Reproducibility makes the research process more efficient. Instead of repeating the same work, researchers can use existing data to explore new questions,</w:t>
      </w:r>
      <w:r>
        <w:rPr>
          <w:rFonts w:ascii="Arial" w:hAnsi="Arial" w:eastAsia="Arial" w:cs="Arial"/>
          <w:color w:val="000000"/>
          <w:sz w:val="22"/>
          <w:szCs w:val="22"/>
        </w:rPr>
        <w:t xml:space="preserve"> which saves time, effort, and money.</w:t>
      </w:r>
      <w:r>
        <w:rPr>
          <w:rFonts w:ascii="Arial" w:hAnsi="Arial" w:eastAsia="Arial" w:cs="Arial"/>
          <w:color w:val="000000"/>
          <w:sz w:val="22"/>
          <w:szCs w:val="22"/>
        </w:rPr>
        <w:br/>
      </w:r>
      <w:r>
        <w:rPr>
          <w:sz w:val="22"/>
          <w:szCs w:val="22"/>
        </w:rPr>
      </w:r>
      <w:r>
        <w:rPr>
          <w:sz w:val="22"/>
          <w:szCs w:val="22"/>
        </w:rPr>
      </w:r>
    </w:p>
    <w:p>
      <w:pPr>
        <w:pStyle w:val="876"/>
        <w:numPr>
          <w:ilvl w:val="0"/>
          <w:numId w:val="18"/>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Sharing research outputs helps spread knowledge faster, </w:t>
      </w:r>
      <w:r>
        <w:rPr>
          <w:rFonts w:ascii="Arial" w:hAnsi="Arial" w:eastAsia="Arial" w:cs="Arial"/>
          <w:color w:val="000000"/>
          <w:sz w:val="22"/>
          <w:szCs w:val="22"/>
        </w:rPr>
        <w:t xml:space="preserve">which drives innovation and makes research investments more impactful.</w:t>
      </w:r>
      <w:r>
        <w:rPr>
          <w:rFonts w:ascii="Arial" w:hAnsi="Arial" w:eastAsia="Arial" w:cs="Arial"/>
          <w:color w:val="000000"/>
          <w:sz w:val="22"/>
          <w:szCs w:val="22"/>
        </w:rPr>
        <w:br/>
      </w:r>
      <w:r>
        <w:rPr>
          <w:sz w:val="22"/>
          <w:szCs w:val="22"/>
        </w:rPr>
      </w:r>
      <w:r>
        <w:rPr>
          <w:sz w:val="22"/>
          <w:szCs w:val="22"/>
        </w:rPr>
      </w:r>
    </w:p>
    <w:p>
      <w:pPr>
        <w:pStyle w:val="876"/>
        <w:numPr>
          <w:ilvl w:val="0"/>
          <w:numId w:val="18"/>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When scientists share their work openly, it’s easier for researchers around the world to access and build on it. This helps tackle big challenges together, like climate change or public health crises.</w:t>
      </w:r>
      <w:r>
        <w:rPr>
          <w:sz w:val="22"/>
          <w:szCs w:val="22"/>
        </w:rPr>
      </w:r>
      <w:r>
        <w:rPr>
          <w:sz w:val="22"/>
          <w:szCs w:val="22"/>
        </w:rPr>
      </w:r>
    </w:p>
    <w:p>
      <w:pPr>
        <w:pBdr>
          <w:top w:val="none" w:color="000000" w:sz="4" w:space="0"/>
          <w:left w:val="none" w:color="000000" w:sz="4" w:space="0"/>
          <w:bottom w:val="none" w:color="000000" w:sz="4" w:space="0"/>
          <w:right w:val="none" w:color="000000" w:sz="4" w:space="0"/>
        </w:pBdr>
        <w:spacing w:after="239" w:before="239"/>
        <w:ind w:right="0" w:firstLine="0" w:left="720"/>
        <w:rPr>
          <w:sz w:val="22"/>
          <w:szCs w:val="22"/>
        </w:rPr>
      </w:pPr>
      <w:r>
        <w:rPr>
          <w:rFonts w:ascii="Arial" w:hAnsi="Arial" w:eastAsia="Arial" w:cs="Arial"/>
          <w:color w:val="000000"/>
          <w:sz w:val="22"/>
          <w:szCs w:val="22"/>
          <w:highlight w:val="none"/>
        </w:rPr>
      </w:r>
      <w:r>
        <w:rPr>
          <w:rFonts w:ascii="Arial" w:hAnsi="Arial" w:eastAsia="Arial" w:cs="Arial"/>
          <w:color w:val="000000"/>
          <w:sz w:val="22"/>
          <w:szCs w:val="22"/>
          <w:highlight w:val="none"/>
        </w:rPr>
      </w:r>
      <w:r>
        <w:rPr>
          <w:sz w:val="22"/>
          <w:szCs w:val="22"/>
        </w:rPr>
      </w:r>
    </w:p>
    <w:p>
      <w:pPr>
        <w:pStyle w:val="700"/>
        <w:pBdr/>
        <w:spacing/>
        <w:ind/>
        <w:rPr>
          <w:highlight w:val="none"/>
        </w:rPr>
      </w:pPr>
      <w:r>
        <w:rPr>
          <w:highlight w:val="none"/>
        </w:rPr>
        <w:t xml:space="preserve">Slide 19 </w:t>
      </w:r>
      <w:r>
        <w:rPr>
          <w:highlight w:val="none"/>
        </w:rPr>
      </w:r>
      <w:r>
        <w:rPr>
          <w:highlight w:val="none"/>
        </w:rPr>
      </w:r>
    </w:p>
    <w:p>
      <w:pPr>
        <w:pStyle w:val="700"/>
        <w:pBdr/>
        <w:spacing/>
        <w:ind/>
        <w:rPr>
          <w:highlight w:val="none"/>
        </w:rPr>
      </w:pPr>
      <w:r>
        <w:rPr>
          <w:highlight w:val="none"/>
        </w:rPr>
      </w:r>
      <w:r>
        <mc:AlternateContent>
          <mc:Choice Requires="wpg">
            <w:drawing>
              <wp:inline xmlns:wp="http://schemas.openxmlformats.org/drawingml/2006/wordprocessingDrawing" distT="0" distB="0" distL="0" distR="0">
                <wp:extent cx="3392039" cy="189895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71442" name=""/>
                        <pic:cNvPicPr>
                          <a:picLocks noChangeAspect="1"/>
                        </pic:cNvPicPr>
                        <pic:nvPr/>
                      </pic:nvPicPr>
                      <pic:blipFill>
                        <a:blip r:embed="rId29"/>
                        <a:stretch/>
                      </pic:blipFill>
                      <pic:spPr bwMode="auto">
                        <a:xfrm flipH="0" flipV="0">
                          <a:off x="0" y="0"/>
                          <a:ext cx="3392039" cy="18989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67.09pt;height:149.52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pPr>
        <w:pBdr>
          <w:top w:val="none" w:color="000000" w:sz="4" w:space="0"/>
          <w:left w:val="none" w:color="000000" w:sz="4" w:space="0"/>
          <w:bottom w:val="none" w:color="000000" w:sz="4" w:space="0"/>
          <w:right w:val="none" w:color="000000" w:sz="4" w:space="0"/>
        </w:pBdr>
        <w:spacing w:after="239" w:before="239"/>
        <w:ind w:right="0" w:firstLine="0" w:left="0"/>
        <w:rPr>
          <w:sz w:val="22"/>
          <w:szCs w:val="22"/>
        </w:rPr>
      </w:pPr>
      <w:r>
        <w:rPr>
          <w:rFonts w:ascii="Arial" w:hAnsi="Arial" w:eastAsia="Arial" w:cs="Arial"/>
          <w:color w:val="000000"/>
          <w:sz w:val="22"/>
          <w:szCs w:val="22"/>
        </w:rPr>
        <w:t xml:space="preserve">Reproducibility doesn’t just improve science—it also makes life easier for researchers. Here is how:</w:t>
      </w:r>
      <w:r>
        <w:rPr>
          <w:sz w:val="22"/>
          <w:szCs w:val="22"/>
        </w:rPr>
      </w:r>
      <w:r>
        <w:rPr>
          <w:sz w:val="22"/>
          <w:szCs w:val="22"/>
        </w:rPr>
      </w:r>
    </w:p>
    <w:p>
      <w:pPr>
        <w:pStyle w:val="876"/>
        <w:numPr>
          <w:ilvl w:val="0"/>
          <w:numId w:val="19"/>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Keeping a full record of the data, methods, and tools ensures that the work is sustainable, reusable, and fairly cited. </w:t>
        <w:br/>
      </w:r>
      <w:r>
        <w:rPr>
          <w:sz w:val="22"/>
          <w:szCs w:val="22"/>
        </w:rPr>
      </w:r>
      <w:r>
        <w:rPr>
          <w:sz w:val="22"/>
          <w:szCs w:val="22"/>
        </w:rPr>
      </w:r>
    </w:p>
    <w:p>
      <w:pPr>
        <w:pStyle w:val="876"/>
        <w:numPr>
          <w:ilvl w:val="0"/>
          <w:numId w:val="19"/>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Reproducible workflows make it easier for collaborators and reviewers to understand, test, and improve the work. </w:t>
        <w:br/>
      </w:r>
      <w:r>
        <w:rPr>
          <w:sz w:val="22"/>
          <w:szCs w:val="22"/>
        </w:rPr>
      </w:r>
      <w:r>
        <w:rPr>
          <w:sz w:val="22"/>
          <w:szCs w:val="22"/>
        </w:rPr>
      </w:r>
    </w:p>
    <w:p>
      <w:pPr>
        <w:pStyle w:val="876"/>
        <w:numPr>
          <w:ilvl w:val="0"/>
          <w:numId w:val="19"/>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Working reproducibly helps catch errors, avoids spreading misinformation, and ensures that the results are accurate and reliable.</w:t>
        <w:br/>
      </w:r>
      <w:r>
        <w:rPr>
          <w:sz w:val="22"/>
          <w:szCs w:val="22"/>
        </w:rPr>
      </w:r>
      <w:r>
        <w:rPr>
          <w:sz w:val="22"/>
          <w:szCs w:val="22"/>
        </w:rPr>
      </w:r>
    </w:p>
    <w:p>
      <w:pPr>
        <w:pStyle w:val="876"/>
        <w:numPr>
          <w:ilvl w:val="0"/>
          <w:numId w:val="19"/>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Well-documented projects make it easier to create papers, theses, and reports as everything is organized, up-to-date, and ready to use.</w:t>
        <w:br/>
      </w:r>
      <w:r>
        <w:rPr>
          <w:sz w:val="22"/>
          <w:szCs w:val="22"/>
        </w:rPr>
      </w:r>
      <w:r>
        <w:rPr>
          <w:sz w:val="22"/>
          <w:szCs w:val="22"/>
        </w:rPr>
      </w:r>
    </w:p>
    <w:p>
      <w:pPr>
        <w:pStyle w:val="876"/>
        <w:numPr>
          <w:ilvl w:val="0"/>
          <w:numId w:val="19"/>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Sharing reproducible work makes it easier for others to reuse and cite the research.</w:t>
        <w:br/>
      </w:r>
      <w:r>
        <w:rPr>
          <w:sz w:val="22"/>
          <w:szCs w:val="22"/>
        </w:rPr>
      </w:r>
      <w:r>
        <w:rPr>
          <w:sz w:val="22"/>
          <w:szCs w:val="22"/>
        </w:rPr>
      </w:r>
    </w:p>
    <w:p>
      <w:pPr>
        <w:pStyle w:val="876"/>
        <w:numPr>
          <w:ilvl w:val="0"/>
          <w:numId w:val="19"/>
        </w:numPr>
        <w:pBdr>
          <w:top w:val="none" w:color="000000" w:sz="4" w:space="0"/>
          <w:left w:val="none" w:color="000000" w:sz="4" w:space="0"/>
          <w:bottom w:val="none" w:color="000000" w:sz="4" w:space="0"/>
          <w:right w:val="none" w:color="000000" w:sz="4" w:space="0"/>
        </w:pBdr>
        <w:spacing w:after="239" w:before="239"/>
        <w:ind w:right="0"/>
        <w:rPr>
          <w:sz w:val="22"/>
          <w:szCs w:val="22"/>
        </w:rPr>
      </w:pPr>
      <w:r>
        <w:rPr>
          <w:rFonts w:ascii="Arial" w:hAnsi="Arial" w:eastAsia="Arial" w:cs="Arial"/>
          <w:color w:val="000000"/>
          <w:sz w:val="22"/>
          <w:szCs w:val="22"/>
        </w:rPr>
        <w:t xml:space="preserve">Good documentation enables others—or even the original researchers themselves—to build on the work easily. This ensures that the research continues.</w:t>
      </w:r>
      <w:r>
        <w:rPr>
          <w:sz w:val="22"/>
          <w:szCs w:val="22"/>
        </w:rPr>
      </w:r>
      <w:r>
        <w:rPr>
          <w:sz w:val="22"/>
          <w:szCs w:val="22"/>
        </w:rPr>
      </w:r>
    </w:p>
    <w:p>
      <w:pPr>
        <w:pBdr>
          <w:top w:val="none" w:color="000000" w:sz="4" w:space="0"/>
          <w:left w:val="none" w:color="000000" w:sz="4" w:space="0"/>
          <w:bottom w:val="none" w:color="000000" w:sz="4" w:space="0"/>
          <w:right w:val="none" w:color="000000" w:sz="4" w:space="0"/>
        </w:pBdr>
        <w:spacing w:after="239" w:before="239"/>
        <w:ind w:right="0" w:firstLine="0" w:left="0"/>
        <w:rPr>
          <w:rFonts w:ascii="Arial" w:hAnsi="Arial" w:eastAsia="Arial" w:cs="Arial"/>
          <w:color w:val="000000"/>
          <w:sz w:val="22"/>
          <w:szCs w:val="22"/>
          <w:highlight w:val="none"/>
        </w:rPr>
      </w:pPr>
      <w:r>
        <w:rPr>
          <w:rFonts w:ascii="Arial" w:hAnsi="Arial" w:eastAsia="Arial" w:cs="Arial"/>
          <w:color w:val="000000"/>
          <w:sz w:val="22"/>
          <w:szCs w:val="22"/>
        </w:rPr>
        <w:t xml:space="preserve">This also means that the whole scientific field benefits!</w:t>
      </w:r>
      <w:r>
        <w:rPr>
          <w:rFonts w:ascii="Arial" w:hAnsi="Arial" w:eastAsia="Arial" w:cs="Arial"/>
          <w:color w:val="000000"/>
          <w:sz w:val="22"/>
          <w:szCs w:val="22"/>
          <w:highlight w:val="none"/>
        </w:rPr>
      </w:r>
      <w:r>
        <w:rPr>
          <w:rFonts w:ascii="Arial" w:hAnsi="Arial" w:eastAsia="Arial" w:cs="Arial"/>
          <w:color w:val="000000"/>
          <w:sz w:val="22"/>
          <w:szCs w:val="22"/>
          <w:highlight w:val="none"/>
        </w:rPr>
      </w:r>
    </w:p>
    <w:p>
      <w:pPr>
        <w:pBdr>
          <w:top w:val="none" w:color="000000" w:sz="4" w:space="0"/>
          <w:left w:val="none" w:color="000000" w:sz="4" w:space="0"/>
          <w:bottom w:val="none" w:color="000000" w:sz="4" w:space="0"/>
          <w:right w:val="none" w:color="000000" w:sz="4" w:space="0"/>
        </w:pBdr>
        <w:spacing w:after="239" w:before="239"/>
        <w:ind w:right="0" w:firstLine="0" w:left="0"/>
        <w:rPr>
          <w:sz w:val="22"/>
          <w:szCs w:val="22"/>
        </w:rPr>
      </w:pPr>
      <w:r>
        <w:rPr>
          <w:rFonts w:ascii="Arial" w:hAnsi="Arial" w:eastAsia="Arial" w:cs="Arial"/>
          <w:color w:val="000000"/>
          <w:sz w:val="22"/>
          <w:szCs w:val="22"/>
          <w:highlight w:val="none"/>
        </w:rPr>
      </w:r>
      <w:r>
        <w:rPr>
          <w:rFonts w:ascii="Arial" w:hAnsi="Arial" w:eastAsia="Arial" w:cs="Arial"/>
          <w:color w:val="000000"/>
          <w:sz w:val="22"/>
          <w:szCs w:val="22"/>
          <w:highlight w:val="none"/>
        </w:rPr>
      </w:r>
      <w:r>
        <w:rPr>
          <w:sz w:val="22"/>
          <w:szCs w:val="22"/>
        </w:rPr>
      </w:r>
    </w:p>
    <w:p>
      <w:pPr>
        <w:pStyle w:val="700"/>
        <w:pBdr/>
        <w:spacing/>
        <w:ind/>
        <w:rPr>
          <w:highlight w:val="none"/>
        </w:rPr>
      </w:pPr>
      <w:r>
        <w:rPr>
          <w:highlight w:val="none"/>
        </w:rPr>
        <w:t xml:space="preserve">Slide 20</w:t>
      </w:r>
      <w:r>
        <w:rPr>
          <w:highlight w:val="none"/>
        </w:rPr>
      </w:r>
      <w:r>
        <w:rPr>
          <w:highlight w:val="none"/>
        </w:rPr>
      </w:r>
    </w:p>
    <w:p>
      <w:pPr>
        <w:pStyle w:val="700"/>
        <w:pBdr/>
        <w:spacing/>
        <w:ind/>
        <w:rPr>
          <w:highlight w:val="none"/>
        </w:rPr>
      </w:pPr>
      <w:r>
        <w:rPr>
          <w:highlight w:val="none"/>
        </w:rPr>
      </w:r>
      <w:r>
        <mc:AlternateContent>
          <mc:Choice Requires="wpg">
            <w:drawing>
              <wp:inline xmlns:wp="http://schemas.openxmlformats.org/drawingml/2006/wordprocessingDrawing" distT="0" distB="0" distL="0" distR="0">
                <wp:extent cx="3449305" cy="1947232"/>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13270" name=""/>
                        <pic:cNvPicPr>
                          <a:picLocks noChangeAspect="1"/>
                        </pic:cNvPicPr>
                        <pic:nvPr/>
                      </pic:nvPicPr>
                      <pic:blipFill>
                        <a:blip r:embed="rId30"/>
                        <a:stretch/>
                      </pic:blipFill>
                      <pic:spPr bwMode="auto">
                        <a:xfrm flipH="0" flipV="0">
                          <a:off x="0" y="0"/>
                          <a:ext cx="3449305" cy="1947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71.60pt;height:153.33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rPr>
          <w:highlight w:val="none"/>
        </w:rPr>
      </w:pPr>
      <w:r>
        <w:t xml:space="preserve">Next, we will have a short group activity again.</w:t>
      </w:r>
      <w:r>
        <w:rPr>
          <w:highlight w:val="none"/>
        </w:rPr>
      </w:r>
      <w:r>
        <w:rPr>
          <w:highlight w:val="none"/>
        </w:rPr>
      </w:r>
    </w:p>
    <w:p>
      <w:pPr>
        <w:pBdr/>
        <w:spacing/>
        <w:ind/>
        <w:rPr>
          <w:highlight w:val="none"/>
          <w14:ligatures w14:val="none"/>
        </w:rPr>
      </w:pPr>
      <w:r>
        <w:rPr>
          <w:highlight w:val="none"/>
          <w14:ligatures w14:val="none"/>
        </w:rPr>
        <w:t xml:space="preserve">We will divide you into groups and send you into breakout rooms.</w:t>
      </w:r>
      <w:r>
        <w:rPr>
          <w:highlight w:val="none"/>
          <w14:ligatures w14:val="none"/>
        </w:rPr>
      </w:r>
      <w:r>
        <w:rPr>
          <w:highlight w:val="none"/>
          <w14:ligatures w14:val="none"/>
        </w:rPr>
      </w:r>
    </w:p>
    <w:p>
      <w:pPr>
        <w:pBdr/>
        <w:spacing/>
        <w:ind/>
        <w:rPr>
          <w:highlight w:val="none"/>
          <w14:ligatures w14:val="none"/>
        </w:rPr>
      </w:pPr>
      <w:r>
        <w:rPr>
          <w:highlight w:val="none"/>
          <w14:ligatures w14:val="none"/>
        </w:rPr>
        <w:t xml:space="preserve">Once you are with your group, here are two questions that we would like you to discuss. </w:t>
      </w:r>
      <w:r>
        <w:rPr>
          <w:highlight w:val="none"/>
          <w14:ligatures w14:val="none"/>
        </w:rPr>
      </w:r>
      <w:r>
        <w:rPr>
          <w:highlight w:val="none"/>
          <w14:ligatures w14:val="none"/>
        </w:rPr>
      </w:r>
    </w:p>
    <w:p>
      <w:pPr>
        <w:pBdr/>
        <w:spacing/>
        <w:ind/>
        <w:rPr>
          <w:rFonts w:ascii="Arial" w:hAnsi="Arial" w:cs="Arial"/>
          <w:b w:val="0"/>
          <w:bCs w:val="0"/>
          <w:i w:val="0"/>
          <w:caps w:val="0"/>
          <w:smallCaps w:val="0"/>
          <w:strike w:val="0"/>
          <w:color w:val="000000" w:themeColor="text1"/>
          <w:spacing w:val="0"/>
          <w:u w:val="none"/>
        </w:rPr>
      </w:pPr>
      <w:r>
        <w:rPr>
          <w:rFonts w:ascii="Arial" w:hAnsi="Arial" w:eastAsia="Arial" w:cs="Arial"/>
          <w:highlight w:val="none"/>
        </w:rPr>
      </w:r>
      <w:r>
        <w:rPr>
          <w:rFonts w:ascii="Arial" w:hAnsi="Arial" w:eastAsia="Arial" w:cs="Arial"/>
          <w:b w:val="0"/>
          <w:i w:val="0"/>
          <w:caps w:val="0"/>
          <w:smallCaps w:val="0"/>
          <w:strike w:val="0"/>
          <w:color w:val="000000" w:themeColor="text1"/>
          <w:spacing w:val="0"/>
          <w:u w:val="none"/>
          <w:lang w:val="it-IT"/>
        </w:rPr>
        <w:t xml:space="preserve">In your experience or in your scientific field: </w:t>
      </w:r>
      <w:r>
        <w:rPr>
          <w:rFonts w:ascii="Arial" w:hAnsi="Arial" w:cs="Arial"/>
          <w:b w:val="0"/>
          <w:bCs w:val="0"/>
          <w:i w:val="0"/>
          <w:caps w:val="0"/>
          <w:smallCaps w:val="0"/>
          <w:strike w:val="0"/>
          <w:color w:val="000000" w:themeColor="text1"/>
          <w:spacing w:val="0"/>
          <w:u w:val="none"/>
        </w:rPr>
      </w:r>
      <w:r>
        <w:rPr>
          <w:rFonts w:ascii="Arial" w:hAnsi="Arial" w:cs="Arial"/>
          <w:b w:val="0"/>
          <w:bCs w:val="0"/>
          <w:i w:val="0"/>
          <w:caps w:val="0"/>
          <w:smallCaps w:val="0"/>
          <w:strike w:val="0"/>
          <w:color w:val="000000" w:themeColor="text1"/>
          <w:spacing w:val="0"/>
          <w:u w:val="none"/>
        </w:rPr>
      </w:r>
    </w:p>
    <w:p>
      <w:pPr>
        <w:pStyle w:val="876"/>
        <w:numPr>
          <w:ilvl w:val="0"/>
          <w:numId w:val="7"/>
        </w:numPr>
        <w:pBdr/>
        <w:spacing/>
        <w:ind/>
        <w:rPr>
          <w:rFonts w:ascii="Arial" w:hAnsi="Arial" w:cs="Arial"/>
          <w:b w:val="0"/>
          <w:bCs w:val="0"/>
          <w:i w:val="0"/>
          <w:caps w:val="0"/>
          <w:smallCaps w:val="0"/>
          <w:strike w:val="0"/>
          <w:color w:val="000000" w:themeColor="text1"/>
          <w:spacing w:val="0"/>
          <w:u w:val="none"/>
        </w:rPr>
      </w:pPr>
      <w:r>
        <w:rPr>
          <w:rFonts w:ascii="Arial" w:hAnsi="Arial" w:eastAsia="Arial" w:cs="Arial"/>
          <w:b w:val="0"/>
          <w:i w:val="0"/>
          <w:caps w:val="0"/>
          <w:smallCaps w:val="0"/>
          <w:strike w:val="0"/>
          <w:color w:val="000000" w:themeColor="text1"/>
          <w:spacing w:val="0"/>
          <w:u w:val="none"/>
          <w:lang w:val="it-IT"/>
        </w:rPr>
        <w:t xml:space="preserve">Why is reproducibility hard? </w:t>
      </w:r>
      <w:r>
        <w:rPr>
          <w:rFonts w:ascii="Arial" w:hAnsi="Arial" w:cs="Arial"/>
          <w:b w:val="0"/>
          <w:bCs w:val="0"/>
          <w:i w:val="0"/>
          <w:caps w:val="0"/>
          <w:smallCaps w:val="0"/>
          <w:strike w:val="0"/>
          <w:color w:val="000000" w:themeColor="text1"/>
          <w:spacing w:val="0"/>
          <w:u w:val="none"/>
        </w:rPr>
      </w:r>
      <w:r>
        <w:rPr>
          <w:rFonts w:ascii="Arial" w:hAnsi="Arial" w:cs="Arial"/>
          <w:b w:val="0"/>
          <w:bCs w:val="0"/>
          <w:i w:val="0"/>
          <w:caps w:val="0"/>
          <w:smallCaps w:val="0"/>
          <w:strike w:val="0"/>
          <w:color w:val="000000" w:themeColor="text1"/>
          <w:spacing w:val="0"/>
          <w:u w:val="none"/>
        </w:rPr>
      </w:r>
    </w:p>
    <w:p>
      <w:pPr>
        <w:pStyle w:val="876"/>
        <w:numPr>
          <w:ilvl w:val="0"/>
          <w:numId w:val="7"/>
        </w:numPr>
        <w:pBdr/>
        <w:spacing/>
        <w:ind/>
        <w:rPr>
          <w:rFonts w:ascii="Arial" w:hAnsi="Arial" w:eastAsia="Arial" w:cs="Arial"/>
          <w:b w:val="0"/>
          <w:bCs w:val="0"/>
          <w:i w:val="0"/>
          <w:caps w:val="0"/>
          <w:smallCaps w:val="0"/>
          <w:strike w:val="0"/>
          <w:color w:val="000000" w:themeColor="text1"/>
          <w:spacing w:val="0"/>
          <w:u w:val="none"/>
          <w:lang w:val="it-IT"/>
        </w:rPr>
      </w:pPr>
      <w:r>
        <w:rPr>
          <w:rFonts w:ascii="Arial" w:hAnsi="Arial" w:eastAsia="Arial" w:cs="Arial"/>
          <w:b w:val="0"/>
          <w:i w:val="0"/>
          <w:caps w:val="0"/>
          <w:smallCaps w:val="0"/>
          <w:strike w:val="0"/>
          <w:color w:val="000000" w:themeColor="text1"/>
          <w:spacing w:val="0"/>
          <w:u w:val="none"/>
          <w:lang w:val="it-IT"/>
        </w:rPr>
        <w:t xml:space="preserve">What are some barriers and challenges?</w:t>
      </w:r>
      <w:r>
        <w:rPr>
          <w:rFonts w:ascii="Arial" w:hAnsi="Arial" w:eastAsia="Arial" w:cs="Arial"/>
          <w:b w:val="0"/>
          <w:bCs w:val="0"/>
          <w:i w:val="0"/>
          <w:caps w:val="0"/>
          <w:smallCaps w:val="0"/>
          <w:strike w:val="0"/>
          <w:color w:val="000000" w:themeColor="text1"/>
          <w:spacing w:val="0"/>
          <w:u w:val="none"/>
          <w:lang w:val="it-IT"/>
        </w:rPr>
      </w:r>
      <w:r>
        <w:rPr>
          <w:rFonts w:ascii="Arial" w:hAnsi="Arial" w:eastAsia="Arial" w:cs="Arial"/>
          <w:b w:val="0"/>
          <w:bCs w:val="0"/>
          <w:i w:val="0"/>
          <w:caps w:val="0"/>
          <w:smallCaps w:val="0"/>
          <w:strike w:val="0"/>
          <w:color w:val="000000" w:themeColor="text1"/>
          <w:spacing w:val="0"/>
          <w:u w:val="none"/>
          <w:lang w:val="it-IT"/>
        </w:rPr>
      </w:r>
    </w:p>
    <w:p>
      <w:pPr>
        <w:pBdr/>
        <w:spacing/>
        <w:ind w:firstLine="0" w:left="0"/>
        <w:rPr>
          <w:highlight w:val="none"/>
        </w:rPr>
      </w:pPr>
      <w:r>
        <w:rPr>
          <w:highlight w:val="none"/>
        </w:rPr>
      </w:r>
      <w:r>
        <w:rPr>
          <w:highlight w:val="none"/>
        </w:rPr>
      </w:r>
      <w:r>
        <w:rPr>
          <w:highlight w:val="none"/>
        </w:rPr>
      </w:r>
    </w:p>
    <w:p>
      <w:pPr>
        <w:pBdr/>
        <w:spacing/>
        <w:ind w:firstLine="0" w:left="0"/>
        <w:rPr>
          <w:highlight w:val="none"/>
        </w:rPr>
      </w:pPr>
      <w:r>
        <w:rPr>
          <w:rFonts w:ascii="Arial" w:hAnsi="Arial" w:eastAsia="Arial" w:cs="Arial"/>
          <w:b w:val="0"/>
          <w:i w:val="0"/>
          <w:caps w:val="0"/>
          <w:smallCaps w:val="0"/>
          <w:strike w:val="0"/>
          <w:color w:val="000000" w:themeColor="text1"/>
          <w:spacing w:val="0"/>
          <w:u w:val="none"/>
          <w:lang w:val="it-IT"/>
        </w:rPr>
      </w:r>
      <w:r>
        <w:rPr>
          <w:rStyle w:val="701"/>
        </w:rPr>
        <w:t xml:space="preserve">Slide 21</w:t>
      </w:r>
      <w:r>
        <w:rPr>
          <w:highlight w:val="none"/>
        </w:rPr>
        <w:t xml:space="preserve"> </w:t>
      </w:r>
      <w:r>
        <w:rPr>
          <w:highlight w:val="none"/>
        </w:rPr>
      </w:r>
      <w:r>
        <w:rPr>
          <w:highlight w:val="none"/>
        </w:rPr>
      </w:r>
    </w:p>
    <w:p>
      <w:pPr>
        <w:pBdr/>
        <w:spacing/>
        <w:ind w:firstLine="0" w:left="0"/>
        <w:rPr>
          <w:highlight w:val="none"/>
        </w:rPr>
      </w:pPr>
      <w:r>
        <w:rPr>
          <w:highlight w:val="none"/>
        </w:rPr>
      </w:r>
      <w:r>
        <mc:AlternateContent>
          <mc:Choice Requires="wpg">
            <w:drawing>
              <wp:inline xmlns:wp="http://schemas.openxmlformats.org/drawingml/2006/wordprocessingDrawing" distT="0" distB="0" distL="0" distR="0">
                <wp:extent cx="3425574" cy="1910938"/>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81658" name=""/>
                        <pic:cNvPicPr>
                          <a:picLocks noChangeAspect="1"/>
                        </pic:cNvPicPr>
                        <pic:nvPr/>
                      </pic:nvPicPr>
                      <pic:blipFill>
                        <a:blip r:embed="rId31"/>
                        <a:stretch/>
                      </pic:blipFill>
                      <pic:spPr bwMode="auto">
                        <a:xfrm rot="0" flipH="0" flipV="0">
                          <a:off x="0" y="0"/>
                          <a:ext cx="3425573" cy="19109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69.73pt;height:150.47pt;mso-wrap-distance-left:0.00pt;mso-wrap-distance-top:0.00pt;mso-wrap-distance-right:0.00pt;mso-wrap-distance-bottom:0.00pt;rotation:0;z-index:1;" stroked="false">
                <v:imagedata r:id="rId31" o:title=""/>
                <o:lock v:ext="edit" rotation="t"/>
              </v:shape>
            </w:pict>
          </mc:Fallback>
        </mc:AlternateConten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0" w:left="0"/>
        <w:rPr/>
      </w:pPr>
      <w:r>
        <w:t xml:space="preserve">It can be really hard to reproduce results when:</w:t>
      </w:r>
      <w:r/>
    </w:p>
    <w:p>
      <w:pPr>
        <w:pStyle w:val="876"/>
        <w:numPr>
          <w:ilvl w:val="0"/>
          <w:numId w:val="8"/>
        </w:numPr>
        <w:pBdr>
          <w:top w:val="none" w:color="000000" w:sz="4" w:space="0"/>
          <w:left w:val="none" w:color="000000" w:sz="4" w:space="0"/>
          <w:bottom w:val="none" w:color="000000" w:sz="4" w:space="0"/>
          <w:right w:val="none" w:color="000000" w:sz="4" w:space="0"/>
        </w:pBdr>
        <w:spacing/>
        <w:ind w:right="0"/>
        <w:rPr/>
      </w:pPr>
      <w:r>
        <w:t xml:space="preserve">The methods aren’t described clearly enough,</w:t>
      </w:r>
      <w:r/>
    </w:p>
    <w:p>
      <w:pPr>
        <w:pStyle w:val="876"/>
        <w:numPr>
          <w:ilvl w:val="0"/>
          <w:numId w:val="8"/>
        </w:numPr>
        <w:pBdr>
          <w:top w:val="none" w:color="000000" w:sz="4" w:space="0"/>
          <w:left w:val="none" w:color="000000" w:sz="4" w:space="0"/>
          <w:bottom w:val="none" w:color="000000" w:sz="4" w:space="0"/>
          <w:right w:val="none" w:color="000000" w:sz="4" w:space="0"/>
        </w:pBdr>
        <w:spacing/>
        <w:ind w:right="0"/>
        <w:rPr/>
      </w:pPr>
      <w:r>
        <w:t xml:space="preserve">The data isn’t available,</w:t>
      </w:r>
      <w:r/>
    </w:p>
    <w:p>
      <w:pPr>
        <w:pStyle w:val="876"/>
        <w:numPr>
          <w:ilvl w:val="0"/>
          <w:numId w:val="8"/>
        </w:numPr>
        <w:pBdr>
          <w:top w:val="none" w:color="000000" w:sz="4" w:space="0"/>
          <w:left w:val="none" w:color="000000" w:sz="4" w:space="0"/>
          <w:bottom w:val="none" w:color="000000" w:sz="4" w:space="0"/>
          <w:right w:val="none" w:color="000000" w:sz="4" w:space="0"/>
        </w:pBdr>
        <w:spacing/>
        <w:ind w:right="0"/>
        <w:rPr/>
      </w:pPr>
      <w:r>
        <w:t xml:space="preserve">or the research wasn’t done in a way that makes it possible to reproduce it.</w:t>
      </w:r>
      <w:r/>
    </w:p>
    <w:p>
      <w:pPr>
        <w:pBdr>
          <w:top w:val="none" w:color="000000" w:sz="4" w:space="0"/>
          <w:left w:val="none" w:color="000000" w:sz="4" w:space="0"/>
          <w:bottom w:val="none" w:color="000000" w:sz="4" w:space="0"/>
          <w:right w:val="none" w:color="000000" w:sz="4" w:space="0"/>
        </w:pBdr>
        <w:spacing/>
        <w:ind w:right="0" w:firstLine="0" w:left="0"/>
        <w:rPr/>
      </w:pPr>
      <w:r>
        <w:rPr>
          <w:highlight w:val="none"/>
        </w:rPr>
      </w:r>
      <w:r>
        <w:rPr>
          <w:highlight w:val="none"/>
        </w:rPr>
        <w:t xml:space="preserve">These are things that are usually the responsibility of the researcher.</w:t>
      </w:r>
      <w:r>
        <w:rPr>
          <w:highlight w:val="none"/>
        </w:rPr>
      </w:r>
      <w:r/>
    </w:p>
    <w:p>
      <w:pPr>
        <w:pBdr>
          <w:top w:val="none" w:color="000000" w:sz="4" w:space="0"/>
          <w:left w:val="none" w:color="000000" w:sz="4" w:space="0"/>
          <w:bottom w:val="none" w:color="000000" w:sz="4" w:space="0"/>
          <w:right w:val="none" w:color="000000" w:sz="4" w:space="0"/>
        </w:pBdr>
        <w:spacing/>
        <w:ind w:right="0" w:firstLine="0" w:left="0"/>
        <w:rPr>
          <w:highlight w:val="none"/>
        </w:rPr>
      </w:pPr>
      <w:r>
        <w:t xml:space="preserve">But it’s important to remember that failing to reproduce results isn’t usually the researcher’s fault. There are many barriers that make reproducibility difficult! </w:t>
      </w:r>
      <w:r>
        <w:t xml:space="preserve">We will talk about them next</w:t>
      </w:r>
      <w:r>
        <w:t xml:space="preserve">.</w:t>
      </w:r>
      <w:r>
        <w:rPr>
          <w:highlight w:val="none"/>
        </w:rPr>
      </w:r>
      <w:r>
        <w:rPr>
          <w:highlight w:val="none"/>
        </w:rPr>
      </w:r>
    </w:p>
    <w:p>
      <w:pPr>
        <w:pStyle w:val="700"/>
        <w:pBdr/>
        <w:spacing/>
        <w:ind/>
        <w:rPr>
          <w:highlight w:val="none"/>
        </w:rPr>
      </w:pPr>
      <w:r>
        <w:rPr>
          <w:highlight w:val="none"/>
        </w:rPr>
        <w:t xml:space="preserve">Slide 22 </w:t>
      </w:r>
      <w:r>
        <w:rPr>
          <w:highlight w:val="none"/>
        </w:rPr>
      </w:r>
      <w:r>
        <w:rPr>
          <w:highlight w:val="none"/>
        </w:rPr>
      </w:r>
    </w:p>
    <w:p>
      <w:pPr>
        <w:pStyle w:val="700"/>
        <w:pBdr/>
        <w:spacing/>
        <w:ind/>
        <w:rPr>
          <w:highlight w:val="none"/>
        </w:rPr>
      </w:pPr>
      <w:r>
        <w:rPr>
          <w:highlight w:val="none"/>
        </w:rPr>
      </w:r>
      <w:r>
        <mc:AlternateContent>
          <mc:Choice Requires="wpg">
            <w:drawing>
              <wp:inline xmlns:wp="http://schemas.openxmlformats.org/drawingml/2006/wordprocessingDrawing" distT="0" distB="0" distL="0" distR="0">
                <wp:extent cx="3445372" cy="192559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6485" name=""/>
                        <pic:cNvPicPr>
                          <a:picLocks noChangeAspect="1"/>
                        </pic:cNvPicPr>
                        <pic:nvPr/>
                      </pic:nvPicPr>
                      <pic:blipFill>
                        <a:blip r:embed="rId32"/>
                        <a:stretch/>
                      </pic:blipFill>
                      <pic:spPr bwMode="auto">
                        <a:xfrm flipH="0" flipV="0">
                          <a:off x="0" y="0"/>
                          <a:ext cx="3445371" cy="1925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71.29pt;height:151.62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top w:val="none" w:color="000000" w:sz="4" w:space="0"/>
          <w:left w:val="none" w:color="000000" w:sz="4" w:space="0"/>
          <w:bottom w:val="none" w:color="000000" w:sz="4" w:space="0"/>
          <w:right w:val="none" w:color="000000" w:sz="4" w:space="0"/>
        </w:pBdr>
        <w:spacing w:after="239" w:before="239"/>
        <w:ind w:right="0" w:firstLine="0" w:left="0"/>
        <w:rPr>
          <w:sz w:val="22"/>
          <w:szCs w:val="22"/>
        </w:rPr>
      </w:pPr>
      <w:r>
        <w:rPr>
          <w:rFonts w:ascii="Arial" w:hAnsi="Arial" w:eastAsia="Arial" w:cs="Arial"/>
          <w:color w:val="000000"/>
          <w:sz w:val="22"/>
          <w:szCs w:val="22"/>
        </w:rPr>
        <w:t xml:space="preserve">Reproducibility has several challenges, which we have here grouped into seven categories. Here are the first three:</w:t>
      </w:r>
      <w:r>
        <w:rPr>
          <w:sz w:val="22"/>
          <w:szCs w:val="22"/>
        </w:rPr>
      </w:r>
      <w:r>
        <w:rPr>
          <w:sz w:val="22"/>
          <w:szCs w:val="22"/>
        </w:rPr>
      </w:r>
    </w:p>
    <w:p>
      <w:pPr>
        <w:pBdr>
          <w:top w:val="none" w:color="000000" w:sz="4" w:space="0"/>
          <w:left w:val="none" w:color="000000" w:sz="4" w:space="0"/>
          <w:bottom w:val="none" w:color="000000" w:sz="4" w:space="0"/>
          <w:right w:val="none" w:color="000000" w:sz="4" w:space="0"/>
        </w:pBdr>
        <w:spacing w:after="239" w:before="239"/>
        <w:ind w:right="0" w:firstLine="0" w:left="0"/>
        <w:rPr>
          <w:sz w:val="22"/>
          <w:szCs w:val="22"/>
        </w:rPr>
      </w:pPr>
      <w:r>
        <w:rPr>
          <w:rFonts w:ascii="Arial" w:hAnsi="Arial" w:eastAsia="Arial" w:cs="Arial"/>
          <w:b/>
          <w:color w:val="000000"/>
          <w:sz w:val="22"/>
          <w:szCs w:val="22"/>
        </w:rPr>
        <w:t xml:space="preserve">1. Cultural Barriers:</w:t>
      </w:r>
      <w:r>
        <w:rPr>
          <w:sz w:val="22"/>
          <w:szCs w:val="22"/>
        </w:rPr>
      </w:r>
      <w:r>
        <w:rPr>
          <w:sz w:val="22"/>
          <w:szCs w:val="22"/>
        </w:rPr>
      </w:r>
    </w:p>
    <w:p>
      <w:pPr>
        <w:pStyle w:val="876"/>
        <w:numPr>
          <w:ilvl w:val="0"/>
          <w:numId w:val="10"/>
        </w:numPr>
        <w:pBdr>
          <w:top w:val="none" w:color="000000" w:sz="4" w:space="0"/>
          <w:left w:val="none" w:color="000000" w:sz="4" w:space="0"/>
          <w:bottom w:val="none" w:color="000000" w:sz="4" w:space="0"/>
          <w:right w:val="none" w:color="000000" w:sz="4" w:space="0"/>
        </w:pBdr>
        <w:spacing/>
        <w:ind w:right="0"/>
        <w:rPr>
          <w:sz w:val="22"/>
          <w:szCs w:val="22"/>
        </w:rPr>
      </w:pPr>
      <w:r>
        <w:rPr>
          <w:rFonts w:ascii="Arial" w:hAnsi="Arial" w:eastAsia="Arial" w:cs="Arial"/>
          <w:color w:val="000000"/>
          <w:sz w:val="22"/>
          <w:szCs w:val="22"/>
        </w:rPr>
      </w:r>
      <w:r>
        <w:rPr>
          <w:rFonts w:ascii="Arial" w:hAnsi="Arial" w:eastAsia="Arial" w:cs="Arial"/>
          <w:color w:val="000000"/>
          <w:sz w:val="22"/>
          <w:szCs w:val="22"/>
        </w:rPr>
        <w:t xml:space="preserve">Researchers are rewarded for producing high-impact, novel results, not for making their work reproducible.</w:t>
      </w:r>
      <w:r>
        <w:rPr>
          <w:sz w:val="22"/>
          <w:szCs w:val="22"/>
        </w:rPr>
      </w:r>
      <w:r>
        <w:rPr>
          <w:sz w:val="22"/>
          <w:szCs w:val="22"/>
        </w:rPr>
      </w:r>
    </w:p>
    <w:p>
      <w:pPr>
        <w:pStyle w:val="876"/>
        <w:numPr>
          <w:ilvl w:val="0"/>
          <w:numId w:val="10"/>
        </w:numPr>
        <w:pBdr>
          <w:top w:val="none" w:color="000000" w:sz="4" w:space="0"/>
          <w:left w:val="none" w:color="000000" w:sz="4" w:space="0"/>
          <w:bottom w:val="none" w:color="000000" w:sz="4" w:space="0"/>
          <w:right w:val="none" w:color="000000" w:sz="4" w:space="0"/>
        </w:pBdr>
        <w:spacing/>
        <w:ind w:right="0"/>
        <w:rPr>
          <w:sz w:val="22"/>
          <w:szCs w:val="22"/>
        </w:rPr>
      </w:pPr>
      <w:r>
        <w:rPr>
          <w:rFonts w:ascii="Arial" w:hAnsi="Arial" w:eastAsia="Arial" w:cs="Arial"/>
          <w:color w:val="000000"/>
          <w:sz w:val="22"/>
          <w:szCs w:val="22"/>
        </w:rPr>
        <w:t xml:space="preserve">The ‘publish or perish’ culture pressures them to prioritize speed over careful validation.</w:t>
      </w:r>
      <w:r>
        <w:rPr>
          <w:sz w:val="22"/>
          <w:szCs w:val="22"/>
        </w:rPr>
      </w:r>
      <w:r>
        <w:rPr>
          <w:sz w:val="22"/>
          <w:szCs w:val="22"/>
        </w:rPr>
      </w:r>
    </w:p>
    <w:p>
      <w:pPr>
        <w:pStyle w:val="876"/>
        <w:numPr>
          <w:ilvl w:val="0"/>
          <w:numId w:val="10"/>
        </w:numPr>
        <w:pBdr>
          <w:top w:val="none" w:color="000000" w:sz="4" w:space="0"/>
          <w:left w:val="none" w:color="000000" w:sz="4" w:space="0"/>
          <w:bottom w:val="none" w:color="000000" w:sz="4" w:space="0"/>
          <w:right w:val="none" w:color="000000" w:sz="4" w:space="0"/>
        </w:pBdr>
        <w:spacing/>
        <w:ind w:right="0"/>
        <w:rPr>
          <w:rFonts w:ascii="Arial" w:hAnsi="Arial" w:eastAsia="Arial" w:cs="Arial"/>
          <w:color w:val="000000"/>
          <w:sz w:val="22"/>
          <w:szCs w:val="22"/>
        </w:rPr>
      </w:pPr>
      <w:r>
        <w:rPr>
          <w:rFonts w:ascii="Arial" w:hAnsi="Arial" w:eastAsia="Arial" w:cs="Arial"/>
          <w:color w:val="000000"/>
          <w:sz w:val="22"/>
          <w:szCs w:val="22"/>
        </w:rPr>
      </w:r>
      <w:r>
        <w:rPr>
          <w:rFonts w:ascii="Arial" w:hAnsi="Arial" w:eastAsia="Arial" w:cs="Arial"/>
          <w:color w:val="000000"/>
          <w:sz w:val="22"/>
          <w:szCs w:val="22"/>
        </w:rPr>
        <w:t xml:space="preserve">Success is often measured by</w:t>
      </w:r>
      <w:r>
        <w:rPr>
          <w:rFonts w:ascii="Arial" w:hAnsi="Arial" w:eastAsia="Arial" w:cs="Arial"/>
          <w:color w:val="000000"/>
          <w:sz w:val="22"/>
          <w:szCs w:val="22"/>
        </w:rPr>
        <w:t xml:space="preserve"> quantity and impact, not quality or reproducibility.</w:t>
      </w:r>
      <w:r>
        <w:rPr>
          <w:rFonts w:ascii="Arial" w:hAnsi="Arial" w:eastAsia="Arial" w:cs="Arial"/>
          <w:color w:val="000000"/>
          <w:sz w:val="22"/>
          <w:szCs w:val="22"/>
        </w:rPr>
      </w:r>
      <w:r>
        <w:rPr>
          <w:rFonts w:ascii="Arial" w:hAnsi="Arial" w:eastAsia="Arial" w:cs="Arial"/>
          <w:color w:val="000000"/>
          <w:sz w:val="22"/>
          <w:szCs w:val="22"/>
        </w:rPr>
      </w:r>
    </w:p>
    <w:p>
      <w:pPr>
        <w:pBdr>
          <w:top w:val="none" w:color="000000" w:sz="4" w:space="0"/>
          <w:left w:val="none" w:color="000000" w:sz="4" w:space="0"/>
          <w:bottom w:val="none" w:color="000000" w:sz="4" w:space="0"/>
          <w:right w:val="none" w:color="000000" w:sz="4" w:space="0"/>
        </w:pBdr>
        <w:spacing/>
        <w:ind w:right="0" w:firstLine="0" w:left="0"/>
        <w:rPr>
          <w:rFonts w:ascii="Arial" w:hAnsi="Arial" w:eastAsia="Arial" w:cs="Arial"/>
          <w:sz w:val="22"/>
          <w:szCs w:val="22"/>
        </w:rPr>
      </w:pPr>
      <w:r>
        <w:rPr>
          <w:rFonts w:ascii="Arial" w:hAnsi="Arial" w:eastAsia="Arial" w:cs="Arial"/>
          <w:b/>
          <w:bCs/>
          <w:color w:val="000000"/>
          <w:sz w:val="22"/>
          <w:szCs w:val="22"/>
        </w:rPr>
        <w:t xml:space="preserve">2.</w:t>
      </w:r>
      <w:r>
        <w:rPr>
          <w:rFonts w:ascii="Arial" w:hAnsi="Arial" w:eastAsia="Arial" w:cs="Arial"/>
          <w:color w:val="000000"/>
          <w:sz w:val="22"/>
          <w:szCs w:val="22"/>
        </w:rPr>
        <w:t xml:space="preserve"> </w:t>
      </w:r>
      <w:r>
        <w:rPr>
          <w:rFonts w:ascii="Arial" w:hAnsi="Arial" w:eastAsia="Arial" w:cs="Arial"/>
          <w:b/>
          <w:color w:val="000000"/>
          <w:sz w:val="22"/>
          <w:szCs w:val="22"/>
        </w:rPr>
        <w:t xml:space="preserve">Publishing Barriers:</w:t>
      </w:r>
      <w:r>
        <w:rPr>
          <w:rFonts w:ascii="Arial" w:hAnsi="Arial" w:eastAsia="Arial" w:cs="Arial"/>
          <w:sz w:val="22"/>
          <w:szCs w:val="22"/>
        </w:rPr>
      </w:r>
      <w:r>
        <w:rPr>
          <w:rFonts w:ascii="Arial" w:hAnsi="Arial" w:eastAsia="Arial" w:cs="Arial"/>
          <w:sz w:val="22"/>
          <w:szCs w:val="22"/>
        </w:rPr>
      </w:r>
    </w:p>
    <w:p>
      <w:pPr>
        <w:pStyle w:val="876"/>
        <w:numPr>
          <w:ilvl w:val="0"/>
          <w:numId w:val="12"/>
        </w:numPr>
        <w:pBdr>
          <w:top w:val="none" w:color="000000" w:sz="4" w:space="0"/>
          <w:left w:val="none" w:color="000000" w:sz="4" w:space="0"/>
          <w:bottom w:val="none" w:color="000000" w:sz="4" w:space="0"/>
          <w:right w:val="none" w:color="000000" w:sz="4" w:space="0"/>
        </w:pBdr>
        <w:spacing/>
        <w:ind w:right="0"/>
        <w:rPr>
          <w:sz w:val="22"/>
          <w:szCs w:val="22"/>
        </w:rPr>
      </w:pPr>
      <w:r>
        <w:rPr>
          <w:rFonts w:ascii="Arial" w:hAnsi="Arial" w:eastAsia="Arial" w:cs="Arial"/>
          <w:color w:val="000000"/>
          <w:sz w:val="22"/>
          <w:szCs w:val="22"/>
        </w:rPr>
        <w:t xml:space="preserve">Journals favor new findings over replication studies.</w:t>
      </w:r>
      <w:r>
        <w:rPr>
          <w:sz w:val="22"/>
          <w:szCs w:val="22"/>
        </w:rPr>
      </w:r>
      <w:r>
        <w:rPr>
          <w:sz w:val="22"/>
          <w:szCs w:val="22"/>
        </w:rPr>
      </w:r>
    </w:p>
    <w:p>
      <w:pPr>
        <w:pStyle w:val="876"/>
        <w:numPr>
          <w:ilvl w:val="0"/>
          <w:numId w:val="12"/>
        </w:numPr>
        <w:pBdr>
          <w:top w:val="none" w:color="000000" w:sz="4" w:space="0"/>
          <w:left w:val="none" w:color="000000" w:sz="4" w:space="0"/>
          <w:bottom w:val="none" w:color="000000" w:sz="4" w:space="0"/>
          <w:right w:val="none" w:color="000000" w:sz="4" w:space="0"/>
        </w:pBdr>
        <w:spacing/>
        <w:ind w:right="0"/>
        <w:rPr>
          <w:sz w:val="22"/>
          <w:szCs w:val="22"/>
        </w:rPr>
      </w:pPr>
      <w:r>
        <w:rPr>
          <w:rFonts w:ascii="Arial" w:hAnsi="Arial" w:eastAsia="Arial" w:cs="Arial"/>
          <w:color w:val="000000"/>
          <w:sz w:val="22"/>
          <w:szCs w:val="22"/>
        </w:rPr>
        <w:t xml:space="preserve">Many journals don’t require authors to share data, code, or methods, and peer reviewers </w:t>
      </w:r>
      <w:r>
        <w:rPr>
          <w:rFonts w:ascii="Arial" w:hAnsi="Arial" w:eastAsia="Arial" w:cs="Arial"/>
          <w:color w:val="000000"/>
          <w:sz w:val="22"/>
          <w:szCs w:val="22"/>
        </w:rPr>
        <w:t xml:space="preserve">don’t often have</w:t>
      </w:r>
      <w:r>
        <w:rPr>
          <w:rFonts w:ascii="Arial" w:hAnsi="Arial" w:eastAsia="Arial" w:cs="Arial"/>
          <w:color w:val="000000"/>
          <w:sz w:val="22"/>
          <w:szCs w:val="22"/>
        </w:rPr>
        <w:t xml:space="preserve"> the time or expertise to verify reproducibility.</w:t>
      </w:r>
      <w:r>
        <w:rPr>
          <w:sz w:val="22"/>
          <w:szCs w:val="22"/>
        </w:rPr>
      </w:r>
      <w:r>
        <w:rPr>
          <w:sz w:val="22"/>
          <w:szCs w:val="22"/>
        </w:rPr>
      </w:r>
    </w:p>
    <w:p>
      <w:pPr>
        <w:pBdr>
          <w:top w:val="none" w:color="000000" w:sz="4" w:space="0"/>
          <w:left w:val="none" w:color="000000" w:sz="4" w:space="0"/>
          <w:bottom w:val="none" w:color="000000" w:sz="4" w:space="0"/>
          <w:right w:val="none" w:color="000000" w:sz="4" w:space="0"/>
        </w:pBdr>
        <w:spacing w:after="239" w:before="239"/>
        <w:ind w:right="0" w:firstLine="0" w:left="0"/>
        <w:rPr>
          <w:sz w:val="22"/>
          <w:szCs w:val="22"/>
        </w:rPr>
      </w:pPr>
      <w:r>
        <w:rPr>
          <w:rFonts w:ascii="Arial" w:hAnsi="Arial" w:eastAsia="Arial" w:cs="Arial"/>
          <w:b/>
          <w:color w:val="000000"/>
          <w:sz w:val="22"/>
          <w:szCs w:val="22"/>
        </w:rPr>
        <w:t xml:space="preserve">3. Technical Barriers:</w:t>
      </w:r>
      <w:r>
        <w:rPr>
          <w:sz w:val="22"/>
          <w:szCs w:val="22"/>
        </w:rPr>
      </w:r>
      <w:r>
        <w:rPr>
          <w:sz w:val="22"/>
          <w:szCs w:val="22"/>
        </w:rPr>
      </w:r>
    </w:p>
    <w:p>
      <w:pPr>
        <w:pStyle w:val="876"/>
        <w:numPr>
          <w:ilvl w:val="0"/>
          <w:numId w:val="14"/>
        </w:numPr>
        <w:pBdr>
          <w:top w:val="none" w:color="000000" w:sz="4" w:space="0"/>
          <w:left w:val="none" w:color="000000" w:sz="4" w:space="0"/>
          <w:bottom w:val="none" w:color="000000" w:sz="4" w:space="0"/>
          <w:right w:val="none" w:color="000000" w:sz="4" w:space="0"/>
        </w:pBdr>
        <w:spacing/>
        <w:ind w:right="0"/>
        <w:rPr>
          <w:sz w:val="22"/>
          <w:szCs w:val="22"/>
        </w:rPr>
      </w:pPr>
      <w:r>
        <w:rPr>
          <w:rFonts w:ascii="Arial" w:hAnsi="Arial" w:eastAsia="Arial" w:cs="Arial"/>
          <w:color w:val="000000"/>
          <w:sz w:val="22"/>
          <w:szCs w:val="22"/>
        </w:rPr>
        <w:t xml:space="preserve">(Lack of Standardization) </w:t>
      </w:r>
      <w:r>
        <w:t xml:space="preserve">Different fields often use their own methods, tools, and protocols, which makes it harder to reproduce work across studies.</w:t>
      </w:r>
      <w:r>
        <w:rPr>
          <w:rFonts w:ascii="Arial" w:hAnsi="Arial" w:eastAsia="Arial" w:cs="Arial"/>
          <w:color w:val="000000"/>
          <w:sz w:val="22"/>
          <w:szCs w:val="22"/>
        </w:rPr>
        <w:t xml:space="preserve"> </w:t>
      </w:r>
      <w:r>
        <w:rPr>
          <w:sz w:val="22"/>
          <w:szCs w:val="22"/>
        </w:rPr>
      </w:r>
      <w:r>
        <w:rPr>
          <w:sz w:val="22"/>
          <w:szCs w:val="22"/>
        </w:rPr>
      </w:r>
    </w:p>
    <w:p>
      <w:pPr>
        <w:pStyle w:val="876"/>
        <w:numPr>
          <w:ilvl w:val="0"/>
          <w:numId w:val="14"/>
        </w:numPr>
        <w:pBdr>
          <w:top w:val="none" w:color="000000" w:sz="4" w:space="0"/>
          <w:left w:val="none" w:color="000000" w:sz="4" w:space="0"/>
          <w:bottom w:val="none" w:color="000000" w:sz="4" w:space="0"/>
          <w:right w:val="none" w:color="000000" w:sz="4" w:space="0"/>
        </w:pBdr>
        <w:spacing/>
        <w:ind w:right="0"/>
        <w:rPr>
          <w:sz w:val="22"/>
          <w:szCs w:val="22"/>
        </w:rPr>
      </w:pPr>
      <w:r>
        <w:rPr>
          <w:rFonts w:ascii="Arial" w:hAnsi="Arial" w:eastAsia="Arial" w:cs="Arial"/>
          <w:color w:val="000000"/>
          <w:sz w:val="22"/>
          <w:szCs w:val="22"/>
        </w:rPr>
        <w:t xml:space="preserve">(Data and Software Availability) Outdated or unavailable software can make it impossible to reproduce results.</w:t>
      </w:r>
      <w:r>
        <w:rPr>
          <w:sz w:val="22"/>
          <w:szCs w:val="22"/>
        </w:rPr>
      </w:r>
      <w:r>
        <w:rPr>
          <w:sz w:val="22"/>
          <w:szCs w:val="22"/>
        </w:rPr>
      </w:r>
    </w:p>
    <w:p>
      <w:pPr>
        <w:pStyle w:val="876"/>
        <w:numPr>
          <w:ilvl w:val="0"/>
          <w:numId w:val="14"/>
        </w:numPr>
        <w:pBdr>
          <w:top w:val="none" w:color="000000" w:sz="4" w:space="0"/>
          <w:left w:val="none" w:color="000000" w:sz="4" w:space="0"/>
          <w:bottom w:val="none" w:color="000000" w:sz="4" w:space="0"/>
          <w:right w:val="none" w:color="000000" w:sz="4" w:space="0"/>
        </w:pBdr>
        <w:spacing/>
        <w:ind w:right="0"/>
        <w:rPr>
          <w:sz w:val="22"/>
          <w:szCs w:val="22"/>
        </w:rPr>
      </w:pPr>
      <w:r>
        <w:rPr>
          <w:rFonts w:ascii="Arial" w:hAnsi="Arial" w:eastAsia="Arial" w:cs="Arial"/>
          <w:color w:val="000000"/>
          <w:sz w:val="22"/>
          <w:szCs w:val="22"/>
        </w:rPr>
        <w:t xml:space="preserve">(Lack of Infrastructure) Some fields don’t have reliable platforms to store and share large datasets, and reproducing complex simulations can require resources that not everyone has. </w:t>
      </w:r>
      <w:r>
        <w:rPr>
          <w:sz w:val="22"/>
          <w:szCs w:val="22"/>
        </w:rPr>
      </w:r>
      <w:r>
        <w:rPr>
          <w:sz w:val="22"/>
          <w:szCs w:val="22"/>
        </w:rPr>
      </w:r>
    </w:p>
    <w:p>
      <w:pPr>
        <w:pStyle w:val="876"/>
        <w:numPr>
          <w:ilvl w:val="0"/>
          <w:numId w:val="14"/>
        </w:numPr>
        <w:pBdr>
          <w:top w:val="none" w:color="000000" w:sz="4" w:space="0"/>
          <w:left w:val="none" w:color="000000" w:sz="4" w:space="0"/>
          <w:bottom w:val="none" w:color="000000" w:sz="4" w:space="0"/>
          <w:right w:val="none" w:color="000000" w:sz="4" w:space="0"/>
        </w:pBdr>
        <w:spacing/>
        <w:ind w:right="0"/>
        <w:rPr>
          <w:sz w:val="22"/>
          <w:szCs w:val="22"/>
        </w:rPr>
      </w:pPr>
      <w:r>
        <w:rPr>
          <w:rFonts w:ascii="Arial" w:hAnsi="Arial" w:eastAsia="Arial" w:cs="Arial"/>
          <w:color w:val="000000"/>
          <w:sz w:val="22"/>
          <w:szCs w:val="22"/>
        </w:rPr>
        <w:t xml:space="preserve">(Collaboration and Data Integration Challenges) Interdisciplinary work can face unique problems, like differences in data formats, methods, or terminology. Large datasets also come with logistical and technical</w:t>
      </w:r>
      <w:r>
        <w:rPr>
          <w:rFonts w:ascii="Arial" w:hAnsi="Arial" w:eastAsia="Arial" w:cs="Arial"/>
          <w:color w:val="000000"/>
          <w:sz w:val="22"/>
          <w:szCs w:val="22"/>
        </w:rPr>
        <w:t xml:space="preserve"> challenges.</w:t>
      </w:r>
      <w:r>
        <w:rPr>
          <w:sz w:val="22"/>
          <w:szCs w:val="22"/>
        </w:rPr>
      </w:r>
      <w:r>
        <w:rPr>
          <w:sz w:val="22"/>
          <w:szCs w:val="22"/>
        </w:rPr>
      </w:r>
    </w:p>
    <w:p>
      <w:pPr>
        <w:pStyle w:val="700"/>
        <w:pBdr/>
        <w:spacing/>
        <w:ind/>
        <w:rPr>
          <w:highlight w:val="none"/>
        </w:rPr>
      </w:pPr>
      <w:r>
        <w:rPr>
          <w:highlight w:val="none"/>
        </w:rPr>
      </w:r>
      <w:r>
        <w:rPr>
          <w:highlight w:val="none"/>
        </w:rPr>
        <w:t xml:space="preserve">Slide 23 </w:t>
      </w:r>
      <w:r>
        <w:rPr>
          <w:highlight w:val="none"/>
        </w:rPr>
      </w:r>
      <w:r>
        <w:rPr>
          <w:highlight w:val="none"/>
        </w:rPr>
      </w:r>
    </w:p>
    <w:p>
      <w:pPr>
        <w:pStyle w:val="700"/>
        <w:pBdr/>
        <w:spacing/>
        <w:ind/>
        <w:rPr>
          <w:highlight w:val="none"/>
        </w:rPr>
      </w:pPr>
      <w:r>
        <w:rPr>
          <w:highlight w:val="none"/>
        </w:rPr>
      </w:r>
      <w:r>
        <mc:AlternateContent>
          <mc:Choice Requires="wpg">
            <w:drawing>
              <wp:inline xmlns:wp="http://schemas.openxmlformats.org/drawingml/2006/wordprocessingDrawing" distT="0" distB="0" distL="0" distR="0">
                <wp:extent cx="3397590" cy="189833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79821" name=""/>
                        <pic:cNvPicPr>
                          <a:picLocks noChangeAspect="1"/>
                        </pic:cNvPicPr>
                        <pic:nvPr/>
                      </pic:nvPicPr>
                      <pic:blipFill>
                        <a:blip r:embed="rId33"/>
                        <a:stretch/>
                      </pic:blipFill>
                      <pic:spPr bwMode="auto">
                        <a:xfrm flipH="0" flipV="0">
                          <a:off x="0" y="0"/>
                          <a:ext cx="3397590" cy="1898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267.53pt;height:149.48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Style w:val="700"/>
        <w:pBdr/>
        <w:spacing/>
        <w:ind/>
        <w:rPr>
          <w:sz w:val="22"/>
          <w:szCs w:val="22"/>
          <w:highlight w:val="none"/>
        </w:rPr>
      </w:pPr>
      <w:r>
        <w:rPr>
          <w:sz w:val="22"/>
          <w:szCs w:val="22"/>
          <w:highlight w:val="none"/>
        </w:rPr>
        <w:t xml:space="preserve">And here we have four more barriers:</w:t>
      </w:r>
      <w:r>
        <w:rPr>
          <w:sz w:val="22"/>
          <w:szCs w:val="22"/>
          <w:highlight w:val="none"/>
        </w:rPr>
      </w:r>
      <w:r>
        <w:rPr>
          <w:sz w:val="22"/>
          <w:szCs w:val="22"/>
          <w:highlight w:val="none"/>
        </w:rPr>
      </w:r>
    </w:p>
    <w:p>
      <w:pPr>
        <w:pBdr>
          <w:top w:val="none" w:color="000000" w:sz="4" w:space="0"/>
          <w:left w:val="none" w:color="000000" w:sz="4" w:space="0"/>
          <w:bottom w:val="none" w:color="000000" w:sz="4" w:space="0"/>
          <w:right w:val="none" w:color="000000" w:sz="4" w:space="0"/>
        </w:pBdr>
        <w:spacing/>
        <w:ind w:right="0" w:firstLine="0" w:left="0"/>
        <w:rPr/>
      </w:pPr>
      <w:r>
        <w:rPr>
          <w:b/>
          <w:bCs/>
        </w:rPr>
        <w:t xml:space="preserve">Data Privacy and Ownership Issues</w:t>
      </w:r>
      <w:r>
        <w:t xml:space="preserve">:</w:t>
      </w:r>
      <w:r/>
    </w:p>
    <w:p>
      <w:pPr>
        <w:pStyle w:val="876"/>
        <w:numPr>
          <w:ilvl w:val="0"/>
          <w:numId w:val="17"/>
        </w:numPr>
        <w:pBdr>
          <w:top w:val="none" w:color="000000" w:sz="4" w:space="0"/>
          <w:left w:val="none" w:color="000000" w:sz="4" w:space="0"/>
          <w:bottom w:val="none" w:color="000000" w:sz="4" w:space="0"/>
          <w:right w:val="none" w:color="000000" w:sz="4" w:space="0"/>
        </w:pBdr>
        <w:spacing/>
        <w:ind w:right="0"/>
        <w:rPr/>
      </w:pPr>
      <w:r>
        <w:t xml:space="preserve">Ethical concerns and privacy laws (e.g., patient records) can prevent sharing sensitive data.</w:t>
      </w:r>
      <w:r/>
    </w:p>
    <w:p>
      <w:pPr>
        <w:pStyle w:val="876"/>
        <w:numPr>
          <w:ilvl w:val="0"/>
          <w:numId w:val="17"/>
        </w:numPr>
        <w:pBdr>
          <w:top w:val="none" w:color="000000" w:sz="4" w:space="0"/>
          <w:left w:val="none" w:color="000000" w:sz="4" w:space="0"/>
          <w:bottom w:val="none" w:color="000000" w:sz="4" w:space="0"/>
          <w:right w:val="none" w:color="000000" w:sz="4" w:space="0"/>
        </w:pBdr>
        <w:spacing/>
        <w:ind w:right="0"/>
        <w:rPr/>
      </w:pPr>
      <w:r>
        <w:t xml:space="preserve">Researchers may avoid sharing </w:t>
      </w:r>
      <w:r>
        <w:t xml:space="preserve">their data or methods because they’re worried about </w:t>
      </w:r>
      <w:r>
        <w:t xml:space="preserve"> losing intellectual property or competitive advantage.</w:t>
      </w:r>
      <w:r/>
    </w:p>
    <w:p>
      <w:pPr>
        <w:pBdr>
          <w:top w:val="none" w:color="000000" w:sz="4" w:space="0"/>
          <w:left w:val="none" w:color="000000" w:sz="4" w:space="0"/>
          <w:bottom w:val="none" w:color="000000" w:sz="4" w:space="0"/>
          <w:right w:val="none" w:color="000000" w:sz="4" w:space="0"/>
        </w:pBdr>
        <w:spacing/>
        <w:ind w:right="0" w:firstLine="0" w:left="0"/>
        <w:rPr>
          <w:b/>
          <w:bCs/>
        </w:rPr>
      </w:pPr>
      <w:r>
        <w:rPr>
          <w:b/>
          <w:bCs/>
        </w:rPr>
        <w:t xml:space="preserve">Lack of Skills and Training:</w:t>
      </w:r>
      <w:r>
        <w:rPr>
          <w:b/>
          <w:bCs/>
        </w:rPr>
      </w:r>
      <w:r>
        <w:rPr>
          <w:b/>
          <w:bCs/>
        </w:rPr>
      </w:r>
    </w:p>
    <w:p>
      <w:pPr>
        <w:pStyle w:val="876"/>
        <w:numPr>
          <w:ilvl w:val="0"/>
          <w:numId w:val="17"/>
        </w:numPr>
        <w:pBdr>
          <w:top w:val="none" w:color="000000" w:sz="4" w:space="0"/>
          <w:left w:val="none" w:color="000000" w:sz="4" w:space="0"/>
          <w:bottom w:val="none" w:color="000000" w:sz="4" w:space="0"/>
          <w:right w:val="none" w:color="000000" w:sz="4" w:space="0"/>
        </w:pBdr>
        <w:spacing/>
        <w:ind w:right="0"/>
        <w:rPr/>
      </w:pPr>
      <w:r>
        <w:t xml:space="preserve">Many researchers lack training in data management, version control, and open science tools.</w:t>
      </w:r>
      <w:r/>
    </w:p>
    <w:p>
      <w:pPr>
        <w:pStyle w:val="876"/>
        <w:numPr>
          <w:ilvl w:val="0"/>
          <w:numId w:val="17"/>
        </w:numPr>
        <w:pBdr>
          <w:top w:val="none" w:color="000000" w:sz="4" w:space="0"/>
          <w:left w:val="none" w:color="000000" w:sz="4" w:space="0"/>
          <w:bottom w:val="none" w:color="000000" w:sz="4" w:space="0"/>
          <w:right w:val="none" w:color="000000" w:sz="4" w:space="0"/>
        </w:pBdr>
        <w:spacing/>
        <w:ind w:right="0"/>
        <w:rPr/>
      </w:pPr>
      <w:r>
        <w:t xml:space="preserve">Technical tools like version control and data sharing platforms can be complex to use for those who are unfamiliar with them.</w:t>
      </w:r>
      <w:r/>
    </w:p>
    <w:p>
      <w:pPr>
        <w:pBdr>
          <w:top w:val="none" w:color="000000" w:sz="4" w:space="0"/>
          <w:left w:val="none" w:color="000000" w:sz="4" w:space="0"/>
          <w:bottom w:val="none" w:color="000000" w:sz="4" w:space="0"/>
          <w:right w:val="none" w:color="000000" w:sz="4" w:space="0"/>
        </w:pBdr>
        <w:spacing/>
        <w:ind w:right="0" w:firstLine="0" w:left="0"/>
        <w:rPr>
          <w:b/>
          <w:bCs/>
        </w:rPr>
      </w:pPr>
      <w:r>
        <w:rPr>
          <w:b/>
          <w:bCs/>
        </w:rPr>
        <w:t xml:space="preserve">Time and Resource Constraints:</w:t>
      </w:r>
      <w:r>
        <w:rPr>
          <w:b/>
          <w:bCs/>
        </w:rPr>
      </w:r>
      <w:r>
        <w:rPr>
          <w:b/>
          <w:bCs/>
        </w:rPr>
      </w:r>
    </w:p>
    <w:p>
      <w:pPr>
        <w:pStyle w:val="876"/>
        <w:numPr>
          <w:ilvl w:val="0"/>
          <w:numId w:val="17"/>
        </w:numPr>
        <w:pBdr>
          <w:top w:val="none" w:color="000000" w:sz="4" w:space="0"/>
          <w:left w:val="none" w:color="000000" w:sz="4" w:space="0"/>
          <w:bottom w:val="none" w:color="000000" w:sz="4" w:space="0"/>
          <w:right w:val="none" w:color="000000" w:sz="4" w:space="0"/>
        </w:pBdr>
        <w:spacing/>
        <w:ind w:right="0"/>
        <w:rPr/>
      </w:pPr>
      <w:r>
        <w:t xml:space="preserve">Ensuring reproducibility requires extra effort in documenting, sharing data, and maintaining records, which can be hard, especially under tight deadlines.</w:t>
      </w:r>
      <w:r/>
    </w:p>
    <w:p>
      <w:pPr>
        <w:pStyle w:val="876"/>
        <w:numPr>
          <w:ilvl w:val="0"/>
          <w:numId w:val="17"/>
        </w:numPr>
        <w:pBdr>
          <w:top w:val="none" w:color="000000" w:sz="4" w:space="0"/>
          <w:left w:val="none" w:color="000000" w:sz="4" w:space="0"/>
          <w:bottom w:val="none" w:color="000000" w:sz="4" w:space="0"/>
          <w:right w:val="none" w:color="000000" w:sz="4" w:space="0"/>
        </w:pBdr>
        <w:spacing/>
        <w:ind w:right="0"/>
        <w:rPr/>
      </w:pPr>
      <w:r>
        <w:t xml:space="preserve">Research grants often don’t cover the additional costs for reproducibility, such as data storage or validation studies.</w:t>
      </w:r>
      <w:r/>
    </w:p>
    <w:p>
      <w:pPr>
        <w:pBdr>
          <w:top w:val="none" w:color="000000" w:sz="4" w:space="0"/>
          <w:left w:val="none" w:color="000000" w:sz="4" w:space="0"/>
          <w:bottom w:val="none" w:color="000000" w:sz="4" w:space="0"/>
          <w:right w:val="none" w:color="000000" w:sz="4" w:space="0"/>
        </w:pBdr>
        <w:spacing/>
        <w:ind w:right="0" w:firstLine="0" w:left="0"/>
        <w:rPr>
          <w:b/>
          <w:bCs/>
        </w:rPr>
      </w:pPr>
      <w:r>
        <w:rPr>
          <w:b/>
          <w:bCs/>
        </w:rPr>
        <w:t xml:space="preserve">Fears:</w:t>
      </w:r>
      <w:r>
        <w:rPr>
          <w:b/>
          <w:bCs/>
        </w:rPr>
      </w:r>
      <w:r>
        <w:rPr>
          <w:b/>
          <w:bCs/>
        </w:rPr>
      </w:r>
    </w:p>
    <w:p>
      <w:pPr>
        <w:pStyle w:val="876"/>
        <w:numPr>
          <w:ilvl w:val="0"/>
          <w:numId w:val="17"/>
        </w:numPr>
        <w:pBdr>
          <w:top w:val="none" w:color="000000" w:sz="4" w:space="0"/>
          <w:left w:val="none" w:color="000000" w:sz="4" w:space="0"/>
          <w:bottom w:val="none" w:color="000000" w:sz="4" w:space="0"/>
          <w:right w:val="none" w:color="000000" w:sz="4" w:space="0"/>
        </w:pBdr>
        <w:spacing/>
        <w:ind w:right="0"/>
        <w:rPr/>
      </w:pPr>
      <w:r>
        <w:t xml:space="preserve">Researchers may avoid transparency due to fear of exposing errors, which could harm their reputation.</w:t>
      </w:r>
      <w:r/>
    </w:p>
    <w:p>
      <w:pPr>
        <w:pStyle w:val="876"/>
        <w:numPr>
          <w:ilvl w:val="0"/>
          <w:numId w:val="17"/>
        </w:numPr>
        <w:pBdr>
          <w:top w:val="none" w:color="000000" w:sz="4" w:space="0"/>
          <w:left w:val="none" w:color="000000" w:sz="4" w:space="0"/>
          <w:bottom w:val="none" w:color="000000" w:sz="4" w:space="0"/>
          <w:right w:val="none" w:color="000000" w:sz="4" w:space="0"/>
        </w:pBdr>
        <w:spacing/>
        <w:ind w:right="0"/>
        <w:rPr/>
      </w:pPr>
      <w:r>
        <w:t xml:space="preserve">Researchers may withhold data or methods to protect their ideas from being stolen or misused.</w:t>
      </w:r>
      <w:r>
        <w:rPr>
          <w:rFonts w:ascii="Times New Roman" w:hAnsi="Times New Roman" w:eastAsia="Times New Roman" w:cs="Times New Roman"/>
          <w:sz w:val="24"/>
        </w:rPr>
      </w:r>
      <w:r/>
    </w:p>
    <w:p>
      <w:p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b w:val="0"/>
          <w:bCs w:val="0"/>
          <w:i/>
          <w:sz w:val="24"/>
          <w:szCs w:val="24"/>
        </w:rPr>
      </w:pPr>
      <w:r>
        <w:rPr>
          <w:b w:val="0"/>
          <w:bCs w:val="0"/>
          <w:i/>
          <w:iCs/>
          <w:highlight w:val="none"/>
        </w:rPr>
      </w:r>
      <w:r>
        <w:rPr>
          <w:b w:val="0"/>
          <w:bCs w:val="0"/>
          <w:i/>
          <w:iCs/>
        </w:rPr>
        <w:t xml:space="preserve">These barriers show that reproducibility is a systemic issue, not just a responsibility of an </w:t>
      </w:r>
      <w:r>
        <w:rPr>
          <w:b w:val="0"/>
          <w:bCs w:val="0"/>
          <w:i/>
          <w:iCs/>
        </w:rPr>
        <w:t xml:space="preserve">individual </w:t>
      </w:r>
      <w:r>
        <w:rPr>
          <w:b w:val="0"/>
          <w:bCs w:val="0"/>
          <w:i/>
          <w:iCs/>
        </w:rPr>
        <w:t xml:space="preserve">researcher.</w:t>
      </w:r>
      <w:r>
        <w:rPr>
          <w:rFonts w:ascii="Times New Roman" w:hAnsi="Times New Roman" w:eastAsia="Times New Roman" w:cs="Times New Roman"/>
          <w:b w:val="0"/>
          <w:bCs w:val="0"/>
          <w:i/>
          <w:sz w:val="24"/>
          <w:szCs w:val="24"/>
        </w:rPr>
      </w:r>
      <w:r>
        <w:rPr>
          <w:rFonts w:ascii="Times New Roman" w:hAnsi="Times New Roman" w:eastAsia="Times New Roman" w:cs="Times New Roman"/>
          <w:b w:val="0"/>
          <w:bCs w:val="0"/>
          <w:i/>
          <w:sz w:val="24"/>
          <w:szCs w:val="24"/>
        </w:rPr>
      </w:r>
    </w:p>
    <w:p>
      <w:pPr>
        <w:pStyle w:val="700"/>
        <w:pBdr/>
        <w:spacing/>
        <w:ind/>
        <w:rPr>
          <w:highlight w:val="none"/>
        </w:rPr>
      </w:pPr>
      <w:r>
        <w:rPr>
          <w:highlight w:val="none"/>
        </w:rPr>
      </w:r>
      <w:r>
        <w:rPr>
          <w:highlight w:val="none"/>
        </w:rPr>
        <w:t xml:space="preserve">Slide 24 </w:t>
      </w:r>
      <w:r>
        <w:rPr>
          <w:highlight w:val="none"/>
        </w:rPr>
      </w:r>
      <w:r>
        <w:rPr>
          <w:highlight w:val="none"/>
        </w:rPr>
      </w:r>
    </w:p>
    <w:p>
      <w:pPr>
        <w:pStyle w:val="700"/>
        <w:pBdr/>
        <w:spacing/>
        <w:ind/>
        <w:rPr>
          <w:highlight w:val="none"/>
        </w:rPr>
      </w:pPr>
      <w:r>
        <w:rPr>
          <w:highlight w:val="none"/>
        </w:rPr>
      </w:r>
      <w:r>
        <mc:AlternateContent>
          <mc:Choice Requires="wpg">
            <w:drawing>
              <wp:inline xmlns:wp="http://schemas.openxmlformats.org/drawingml/2006/wordprocessingDrawing" distT="0" distB="0" distL="0" distR="0">
                <wp:extent cx="4485889" cy="252465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84346" name=""/>
                        <pic:cNvPicPr>
                          <a:picLocks noChangeAspect="1"/>
                        </pic:cNvPicPr>
                        <pic:nvPr/>
                      </pic:nvPicPr>
                      <pic:blipFill>
                        <a:blip r:embed="rId34"/>
                        <a:stretch/>
                      </pic:blipFill>
                      <pic:spPr bwMode="auto">
                        <a:xfrm flipH="0" flipV="0">
                          <a:off x="0" y="0"/>
                          <a:ext cx="4485889" cy="2524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53.22pt;height:198.79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Bdr/>
        <w:spacing/>
        <w:ind/>
        <w:rPr/>
      </w:pPr>
      <w:r>
        <w:t xml:space="preserve">Reproducibility means getting the same results with the same data, while replicability means getting the same results with new data. </w:t>
      </w:r>
      <w:r/>
    </w:p>
    <w:p>
      <w:pPr>
        <w:pBdr/>
        <w:spacing/>
        <w:ind/>
        <w:rPr/>
      </w:pPr>
      <w:r>
        <w:t xml:space="preserve">Reproducibility is the first step toward replicability, and replicating results is how we build scientific knowledge.</w:t>
      </w:r>
      <w:r/>
    </w:p>
    <w:p>
      <w:pPr>
        <w:pBdr/>
        <w:spacing/>
        <w:ind/>
        <w:rPr>
          <w:highlight w:val="none"/>
        </w:rPr>
      </w:pPr>
      <w:r>
        <w:t xml:space="preserve">Reproducibility benefits researchers directly, not just the broader scientific community. It takes time and effort, but that investment pays off in the long run!</w:t>
      </w:r>
      <w:r>
        <w:rPr>
          <w:highlight w:val="none"/>
        </w:rPr>
      </w:r>
    </w:p>
    <w:p>
      <w:pPr>
        <w:pBdr/>
        <w:spacing/>
        <w:ind/>
        <w:rPr/>
      </w:pPr>
      <w:r>
        <w:rPr>
          <w:highlight w:val="none"/>
        </w:rPr>
      </w:r>
      <w:r>
        <w:rPr>
          <w:highlight w:val="none"/>
        </w:rPr>
      </w:r>
      <w:r/>
    </w:p>
    <w:p>
      <w:pPr>
        <w:pStyle w:val="700"/>
        <w:pBdr/>
        <w:spacing/>
        <w:ind/>
        <w:rPr>
          <w:highlight w:val="none"/>
        </w:rPr>
      </w:pPr>
      <w:r>
        <w:rPr>
          <w:highlight w:val="none"/>
        </w:rPr>
      </w:r>
      <w:r>
        <w:rPr>
          <w:highlight w:val="none"/>
        </w:rPr>
        <w:t xml:space="preserve">Slide 25 </w:t>
      </w:r>
      <w:r>
        <w:rPr>
          <w:highlight w:val="none"/>
        </w:rPr>
      </w:r>
      <w:r>
        <w:rPr>
          <w:highlight w:val="none"/>
        </w:rPr>
      </w:r>
    </w:p>
    <w:p>
      <w:pPr>
        <w:pBdr/>
        <w:spacing/>
        <w:ind/>
        <w:rPr>
          <w:highlight w:val="none"/>
        </w:rPr>
      </w:pPr>
      <w:r>
        <w:rPr>
          <w:highlight w:val="none"/>
        </w:rPr>
      </w:r>
      <w:r>
        <mc:AlternateContent>
          <mc:Choice Requires="wpg">
            <w:drawing>
              <wp:inline xmlns:wp="http://schemas.openxmlformats.org/drawingml/2006/wordprocessingDrawing" distT="0" distB="0" distL="0" distR="0">
                <wp:extent cx="3464265" cy="194972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5104" name=""/>
                        <pic:cNvPicPr>
                          <a:picLocks noChangeAspect="1"/>
                        </pic:cNvPicPr>
                        <pic:nvPr/>
                      </pic:nvPicPr>
                      <pic:blipFill>
                        <a:blip r:embed="rId35"/>
                        <a:stretch/>
                      </pic:blipFill>
                      <pic:spPr bwMode="auto">
                        <a:xfrm flipH="0" flipV="0">
                          <a:off x="0" y="0"/>
                          <a:ext cx="3464264" cy="19497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272.78pt;height:153.52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Bdr/>
        <w:spacing/>
        <w:ind/>
        <w:rPr>
          <w:highlight w:val="none"/>
        </w:rPr>
      </w:pPr>
      <w:r>
        <w:rPr>
          <w:highlight w:val="none"/>
        </w:rPr>
        <w:t xml:space="preserve">Here are some references and further reading on the topic of reproducibility and replicability in scientific research. </w:t>
      </w:r>
      <w:r>
        <w:rPr>
          <w:highlight w:val="none"/>
        </w:rPr>
      </w:r>
      <w:r>
        <w:rPr>
          <w:highlight w:val="none"/>
        </w:rPr>
      </w:r>
    </w:p>
    <w:p>
      <w:pPr>
        <w:pStyle w:val="700"/>
        <w:pBdr/>
        <w:spacing/>
        <w:ind/>
        <w:rPr>
          <w:highlight w:val="none"/>
        </w:rPr>
      </w:pPr>
      <w:r>
        <w:rPr>
          <w:highlight w:val="none"/>
        </w:rPr>
        <w:t xml:space="preserve">Slide 26 </w:t>
      </w:r>
      <w:r>
        <w:rPr>
          <w:highlight w:val="none"/>
        </w:rPr>
      </w:r>
      <w:r>
        <w:rPr>
          <w:highlight w:val="none"/>
        </w:rPr>
      </w:r>
    </w:p>
    <w:p>
      <w:pPr>
        <w:pBdr/>
        <w:spacing/>
        <w:ind/>
        <w:rPr>
          <w:highlight w:val="none"/>
        </w:rPr>
      </w:pPr>
      <w:r>
        <mc:AlternateContent>
          <mc:Choice Requires="wpg">
            <w:drawing>
              <wp:inline xmlns:wp="http://schemas.openxmlformats.org/drawingml/2006/wordprocessingDrawing" distT="0" distB="0" distL="0" distR="0">
                <wp:extent cx="3445215" cy="2023762"/>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08760" name=""/>
                        <pic:cNvPicPr>
                          <a:picLocks noChangeAspect="1"/>
                        </pic:cNvPicPr>
                        <pic:nvPr/>
                      </pic:nvPicPr>
                      <pic:blipFill>
                        <a:blip r:embed="rId36"/>
                        <a:stretch/>
                      </pic:blipFill>
                      <pic:spPr bwMode="auto">
                        <a:xfrm flipH="0" flipV="0">
                          <a:off x="0" y="0"/>
                          <a:ext cx="3445214" cy="20237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271.28pt;height:159.35pt;mso-wrap-distance-left:0.00pt;mso-wrap-distance-top:0.00pt;mso-wrap-distance-right:0.00pt;mso-wrap-distance-bottom:0.00pt;z-index:1;" stroked="false">
                <v:imagedata r:id="rId36" o:title=""/>
                <o:lock v:ext="edit" rotation="t"/>
              </v:shape>
            </w:pict>
          </mc:Fallback>
        </mc:AlternateContent>
      </w:r>
      <w:r>
        <w:rPr>
          <w:highlight w:val="none"/>
        </w:rPr>
      </w:r>
    </w:p>
    <w:p>
      <w:pPr>
        <w:pBdr/>
        <w:spacing/>
        <w:ind/>
        <w:rPr/>
      </w:pPr>
      <w:r>
        <w:rPr>
          <w:highlight w:val="none"/>
        </w:rPr>
        <w:t xml:space="preserve">Thank you for your attention and we are happy to take any questions. </w:t>
      </w:r>
      <w:r>
        <w:rPr>
          <w:highlight w:val="none"/>
        </w:rPr>
      </w:r>
      <w:r/>
    </w:p>
    <w:sectPr>
      <w:footnotePr/>
      <w:endnotePr/>
      <w:type w:val="nextPage"/>
      <w:pgSz w:h="16838" w:orient="landscape" w:w="11906"/>
      <w:pgMar w:top="1134" w:right="850"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Symbol">
    <w:panose1 w:val="05010000000000000000"/>
  </w:font>
  <w:font w:name="Wingdings">
    <w:panose1 w:val="05010000000000000000"/>
  </w:font>
  <w:font w:name="Courier New">
    <w:panose1 w:val="020703090202050204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
    <w:lvl w:ilvl="0">
      <w:isLgl w:val="false"/>
      <w:lvlJc w:val="right"/>
      <w:lvlText w:val="%1."/>
      <w:numFmt w:val="decimal"/>
      <w:pPr>
        <w:pBdr/>
        <w:spacing/>
        <w:ind w:hanging="360" w:left="709"/>
      </w:pPr>
      <w:rPr>
        <w:rFonts w:ascii="Arial" w:hAnsi="Arial" w:eastAsia="Arial" w:cs="Arial"/>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
    <w:lvl w:ilvl="0">
      <w:isLgl w:val="false"/>
      <w:lvlJc w:val="right"/>
      <w:lvlText w:val="%1."/>
      <w:numFmt w:val="decimal"/>
      <w:pPr>
        <w:pBdr/>
        <w:spacing/>
        <w:ind w:hanging="360" w:left="709"/>
      </w:pPr>
      <w:rPr>
        <w:rFonts w:ascii="Arial" w:hAnsi="Arial" w:eastAsia="Arial" w:cs="Arial"/>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8">
    <w:lvl w:ilvl="0">
      <w:isLgl w:val="false"/>
      <w:lvlJc w:val="right"/>
      <w:lvlText w:val="%1."/>
      <w:numFmt w:val="decimal"/>
      <w:pPr>
        <w:pBdr/>
        <w:spacing/>
        <w:ind w:hanging="360" w:left="709"/>
      </w:pPr>
      <w:rPr>
        <w:rFonts w:ascii="Arial" w:hAnsi="Arial" w:eastAsia="Arial" w:cs="Arial"/>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0">
    <w:lvl w:ilvl="0">
      <w:isLgl w:val="false"/>
      <w:lvlJc w:val="right"/>
      <w:lvlText w:val="%1."/>
      <w:numFmt w:val="decimal"/>
      <w:pPr>
        <w:pBdr/>
        <w:spacing/>
        <w:ind w:hanging="360" w:left="709"/>
      </w:pPr>
      <w:rPr>
        <w:rFonts w:ascii="Arial" w:hAnsi="Arial" w:eastAsia="Arial" w:cs="Arial"/>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2">
    <w:lvl w:ilvl="0">
      <w:isLgl w:val="false"/>
      <w:lvlJc w:val="right"/>
      <w:lvlText w:val="%1."/>
      <w:numFmt w:val="decimal"/>
      <w:pPr>
        <w:pBdr/>
        <w:spacing/>
        <w:ind w:hanging="360" w:left="709"/>
      </w:pPr>
      <w:rPr>
        <w:rFonts w:ascii="Arial" w:hAnsi="Arial" w:eastAsia="Arial" w:cs="Arial"/>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7">
    <w:lvl w:ilvl="0">
      <w:isLgl w:val="false"/>
      <w:lvlJc w:val="left"/>
      <w:lvlText w:val="·"/>
      <w:numFmt w:val="bullet"/>
      <w:pPr>
        <w:pBdr/>
        <w:spacing/>
        <w:ind w:hanging="360" w:left="720"/>
      </w:pPr>
      <w:rPr>
        <w:rFonts w:hint="default" w:ascii="Symbol" w:hAnsi="Symbol" w:eastAsia="Symbol" w:cs="Symbol"/>
        <w:color w:val="000000"/>
        <w:sz w:val="24"/>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20"/>
      </w:pPr>
      <w:rPr>
        <w:rFonts w:hint="default" w:ascii="Symbol" w:hAnsi="Symbol" w:eastAsia="Symbol" w:cs="Symbol"/>
        <w:color w:val="000000"/>
        <w:sz w:val="24"/>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96">
    <w:name w:val="Heading 1"/>
    <w:basedOn w:val="872"/>
    <w:next w:val="872"/>
    <w:link w:val="697"/>
    <w:uiPriority w:val="9"/>
    <w:qFormat/>
    <w:pPr>
      <w:keepNext w:val="true"/>
      <w:keepLines w:val="true"/>
      <w:pBdr/>
      <w:spacing w:after="200" w:before="480"/>
      <w:ind/>
      <w:outlineLvl w:val="0"/>
    </w:pPr>
    <w:rPr>
      <w:rFonts w:ascii="Arial" w:hAnsi="Arial" w:eastAsia="Arial" w:cs="Arial"/>
      <w:sz w:val="40"/>
      <w:szCs w:val="40"/>
    </w:rPr>
  </w:style>
  <w:style w:type="character" w:styleId="697">
    <w:name w:val="Heading 1 Char"/>
    <w:link w:val="696"/>
    <w:uiPriority w:val="9"/>
    <w:pPr>
      <w:pBdr/>
      <w:spacing/>
      <w:ind/>
    </w:pPr>
    <w:rPr>
      <w:rFonts w:ascii="Arial" w:hAnsi="Arial" w:eastAsia="Arial" w:cs="Arial"/>
      <w:sz w:val="40"/>
      <w:szCs w:val="40"/>
    </w:rPr>
  </w:style>
  <w:style w:type="paragraph" w:styleId="698">
    <w:name w:val="Heading 2"/>
    <w:basedOn w:val="872"/>
    <w:next w:val="872"/>
    <w:link w:val="699"/>
    <w:uiPriority w:val="9"/>
    <w:unhideWhenUsed/>
    <w:qFormat/>
    <w:pPr>
      <w:keepNext w:val="true"/>
      <w:keepLines w:val="true"/>
      <w:pBdr/>
      <w:spacing w:after="200" w:before="360"/>
      <w:ind/>
      <w:outlineLvl w:val="1"/>
    </w:pPr>
    <w:rPr>
      <w:rFonts w:ascii="Arial" w:hAnsi="Arial" w:eastAsia="Arial" w:cs="Arial"/>
      <w:sz w:val="34"/>
    </w:rPr>
  </w:style>
  <w:style w:type="character" w:styleId="699">
    <w:name w:val="Heading 2 Char"/>
    <w:link w:val="698"/>
    <w:uiPriority w:val="9"/>
    <w:pPr>
      <w:pBdr/>
      <w:spacing/>
      <w:ind/>
    </w:pPr>
    <w:rPr>
      <w:rFonts w:ascii="Arial" w:hAnsi="Arial" w:eastAsia="Arial" w:cs="Arial"/>
      <w:sz w:val="34"/>
    </w:rPr>
  </w:style>
  <w:style w:type="paragraph" w:styleId="700">
    <w:name w:val="Heading 3"/>
    <w:basedOn w:val="872"/>
    <w:next w:val="872"/>
    <w:link w:val="701"/>
    <w:uiPriority w:val="9"/>
    <w:unhideWhenUsed/>
    <w:qFormat/>
    <w:pPr>
      <w:keepNext w:val="true"/>
      <w:keepLines w:val="true"/>
      <w:pBdr/>
      <w:spacing w:after="200" w:before="320"/>
      <w:ind/>
      <w:outlineLvl w:val="2"/>
    </w:pPr>
    <w:rPr>
      <w:rFonts w:ascii="Arial" w:hAnsi="Arial" w:eastAsia="Arial" w:cs="Arial"/>
      <w:sz w:val="30"/>
      <w:szCs w:val="30"/>
    </w:rPr>
  </w:style>
  <w:style w:type="character" w:styleId="701">
    <w:name w:val="Heading 3 Char"/>
    <w:link w:val="700"/>
    <w:uiPriority w:val="9"/>
    <w:pPr>
      <w:pBdr/>
      <w:spacing/>
      <w:ind/>
    </w:pPr>
    <w:rPr>
      <w:rFonts w:ascii="Arial" w:hAnsi="Arial" w:eastAsia="Arial" w:cs="Arial"/>
      <w:sz w:val="30"/>
      <w:szCs w:val="30"/>
    </w:rPr>
  </w:style>
  <w:style w:type="paragraph" w:styleId="702">
    <w:name w:val="Heading 4"/>
    <w:basedOn w:val="872"/>
    <w:next w:val="872"/>
    <w:link w:val="703"/>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703">
    <w:name w:val="Heading 4 Char"/>
    <w:link w:val="702"/>
    <w:uiPriority w:val="9"/>
    <w:pPr>
      <w:pBdr/>
      <w:spacing/>
      <w:ind/>
    </w:pPr>
    <w:rPr>
      <w:rFonts w:ascii="Arial" w:hAnsi="Arial" w:eastAsia="Arial" w:cs="Arial"/>
      <w:b/>
      <w:bCs/>
      <w:sz w:val="26"/>
      <w:szCs w:val="26"/>
    </w:rPr>
  </w:style>
  <w:style w:type="paragraph" w:styleId="704">
    <w:name w:val="Heading 5"/>
    <w:basedOn w:val="872"/>
    <w:next w:val="872"/>
    <w:link w:val="705"/>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705">
    <w:name w:val="Heading 5 Char"/>
    <w:link w:val="704"/>
    <w:uiPriority w:val="9"/>
    <w:pPr>
      <w:pBdr/>
      <w:spacing/>
      <w:ind/>
    </w:pPr>
    <w:rPr>
      <w:rFonts w:ascii="Arial" w:hAnsi="Arial" w:eastAsia="Arial" w:cs="Arial"/>
      <w:b/>
      <w:bCs/>
      <w:sz w:val="24"/>
      <w:szCs w:val="24"/>
    </w:rPr>
  </w:style>
  <w:style w:type="paragraph" w:styleId="706">
    <w:name w:val="Heading 6"/>
    <w:basedOn w:val="872"/>
    <w:next w:val="872"/>
    <w:link w:val="707"/>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707">
    <w:name w:val="Heading 6 Char"/>
    <w:link w:val="706"/>
    <w:uiPriority w:val="9"/>
    <w:pPr>
      <w:pBdr/>
      <w:spacing/>
      <w:ind/>
    </w:pPr>
    <w:rPr>
      <w:rFonts w:ascii="Arial" w:hAnsi="Arial" w:eastAsia="Arial" w:cs="Arial"/>
      <w:b/>
      <w:bCs/>
      <w:sz w:val="22"/>
      <w:szCs w:val="22"/>
    </w:rPr>
  </w:style>
  <w:style w:type="paragraph" w:styleId="708">
    <w:name w:val="Heading 7"/>
    <w:basedOn w:val="872"/>
    <w:next w:val="872"/>
    <w:link w:val="709"/>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709">
    <w:name w:val="Heading 7 Char"/>
    <w:link w:val="708"/>
    <w:uiPriority w:val="9"/>
    <w:pPr>
      <w:pBdr/>
      <w:spacing/>
      <w:ind/>
    </w:pPr>
    <w:rPr>
      <w:rFonts w:ascii="Arial" w:hAnsi="Arial" w:eastAsia="Arial" w:cs="Arial"/>
      <w:b/>
      <w:bCs/>
      <w:i/>
      <w:iCs/>
      <w:sz w:val="22"/>
      <w:szCs w:val="22"/>
    </w:rPr>
  </w:style>
  <w:style w:type="paragraph" w:styleId="710">
    <w:name w:val="Heading 8"/>
    <w:basedOn w:val="872"/>
    <w:next w:val="872"/>
    <w:link w:val="711"/>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711">
    <w:name w:val="Heading 8 Char"/>
    <w:link w:val="710"/>
    <w:uiPriority w:val="9"/>
    <w:pPr>
      <w:pBdr/>
      <w:spacing/>
      <w:ind/>
    </w:pPr>
    <w:rPr>
      <w:rFonts w:ascii="Arial" w:hAnsi="Arial" w:eastAsia="Arial" w:cs="Arial"/>
      <w:i/>
      <w:iCs/>
      <w:sz w:val="22"/>
      <w:szCs w:val="22"/>
    </w:rPr>
  </w:style>
  <w:style w:type="paragraph" w:styleId="712">
    <w:name w:val="Heading 9"/>
    <w:basedOn w:val="872"/>
    <w:next w:val="872"/>
    <w:link w:val="713"/>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13">
    <w:name w:val="Heading 9 Char"/>
    <w:link w:val="712"/>
    <w:uiPriority w:val="9"/>
    <w:pPr>
      <w:pBdr/>
      <w:spacing/>
      <w:ind/>
    </w:pPr>
    <w:rPr>
      <w:rFonts w:ascii="Arial" w:hAnsi="Arial" w:eastAsia="Arial" w:cs="Arial"/>
      <w:i/>
      <w:iCs/>
      <w:sz w:val="21"/>
      <w:szCs w:val="21"/>
    </w:rPr>
  </w:style>
  <w:style w:type="paragraph" w:styleId="714">
    <w:name w:val="Title"/>
    <w:basedOn w:val="872"/>
    <w:next w:val="872"/>
    <w:link w:val="715"/>
    <w:uiPriority w:val="10"/>
    <w:qFormat/>
    <w:pPr>
      <w:pBdr/>
      <w:spacing w:after="200" w:before="300"/>
      <w:ind/>
      <w:contextualSpacing w:val="true"/>
    </w:pPr>
    <w:rPr>
      <w:sz w:val="48"/>
      <w:szCs w:val="48"/>
    </w:rPr>
  </w:style>
  <w:style w:type="character" w:styleId="715">
    <w:name w:val="Title Char"/>
    <w:link w:val="714"/>
    <w:uiPriority w:val="10"/>
    <w:pPr>
      <w:pBdr/>
      <w:spacing/>
      <w:ind/>
    </w:pPr>
    <w:rPr>
      <w:sz w:val="48"/>
      <w:szCs w:val="48"/>
    </w:rPr>
  </w:style>
  <w:style w:type="paragraph" w:styleId="716">
    <w:name w:val="Subtitle"/>
    <w:basedOn w:val="872"/>
    <w:next w:val="872"/>
    <w:link w:val="717"/>
    <w:uiPriority w:val="11"/>
    <w:qFormat/>
    <w:pPr>
      <w:pBdr/>
      <w:spacing w:after="200" w:before="200"/>
      <w:ind/>
    </w:pPr>
    <w:rPr>
      <w:sz w:val="24"/>
      <w:szCs w:val="24"/>
    </w:rPr>
  </w:style>
  <w:style w:type="character" w:styleId="717">
    <w:name w:val="Subtitle Char"/>
    <w:link w:val="716"/>
    <w:uiPriority w:val="11"/>
    <w:pPr>
      <w:pBdr/>
      <w:spacing/>
      <w:ind/>
    </w:pPr>
    <w:rPr>
      <w:sz w:val="24"/>
      <w:szCs w:val="24"/>
    </w:rPr>
  </w:style>
  <w:style w:type="paragraph" w:styleId="718">
    <w:name w:val="Quote"/>
    <w:basedOn w:val="872"/>
    <w:next w:val="872"/>
    <w:link w:val="719"/>
    <w:uiPriority w:val="29"/>
    <w:qFormat/>
    <w:pPr>
      <w:pBdr/>
      <w:spacing/>
      <w:ind w:right="720" w:left="720"/>
    </w:pPr>
    <w:rPr>
      <w:i/>
    </w:rPr>
  </w:style>
  <w:style w:type="character" w:styleId="719">
    <w:name w:val="Quote Char"/>
    <w:link w:val="718"/>
    <w:uiPriority w:val="29"/>
    <w:pPr>
      <w:pBdr/>
      <w:spacing/>
      <w:ind/>
    </w:pPr>
    <w:rPr>
      <w:i/>
    </w:rPr>
  </w:style>
  <w:style w:type="paragraph" w:styleId="720">
    <w:name w:val="Intense Quote"/>
    <w:basedOn w:val="872"/>
    <w:next w:val="872"/>
    <w:link w:val="72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721">
    <w:name w:val="Intense Quote Char"/>
    <w:link w:val="720"/>
    <w:uiPriority w:val="30"/>
    <w:pPr>
      <w:pBdr/>
      <w:spacing/>
      <w:ind/>
    </w:pPr>
    <w:rPr>
      <w:i/>
    </w:rPr>
  </w:style>
  <w:style w:type="paragraph" w:styleId="722">
    <w:name w:val="Header"/>
    <w:basedOn w:val="872"/>
    <w:link w:val="723"/>
    <w:uiPriority w:val="99"/>
    <w:unhideWhenUsed/>
    <w:pPr>
      <w:pBdr/>
      <w:tabs>
        <w:tab w:val="center" w:leader="none" w:pos="7143"/>
        <w:tab w:val="right" w:leader="none" w:pos="14287"/>
      </w:tabs>
      <w:spacing w:after="0" w:line="240" w:lineRule="auto"/>
      <w:ind/>
    </w:pPr>
  </w:style>
  <w:style w:type="character" w:styleId="723">
    <w:name w:val="Header Char"/>
    <w:link w:val="722"/>
    <w:uiPriority w:val="99"/>
    <w:pPr>
      <w:pBdr/>
      <w:spacing/>
      <w:ind/>
    </w:pPr>
  </w:style>
  <w:style w:type="paragraph" w:styleId="724">
    <w:name w:val="Footer"/>
    <w:basedOn w:val="872"/>
    <w:link w:val="727"/>
    <w:uiPriority w:val="99"/>
    <w:unhideWhenUsed/>
    <w:pPr>
      <w:pBdr/>
      <w:tabs>
        <w:tab w:val="center" w:leader="none" w:pos="7143"/>
        <w:tab w:val="right" w:leader="none" w:pos="14287"/>
      </w:tabs>
      <w:spacing w:after="0" w:line="240" w:lineRule="auto"/>
      <w:ind/>
    </w:pPr>
  </w:style>
  <w:style w:type="character" w:styleId="725">
    <w:name w:val="Footer Char"/>
    <w:link w:val="724"/>
    <w:uiPriority w:val="99"/>
    <w:pPr>
      <w:pBdr/>
      <w:spacing/>
      <w:ind/>
    </w:pPr>
  </w:style>
  <w:style w:type="paragraph" w:styleId="726">
    <w:name w:val="Caption"/>
    <w:basedOn w:val="872"/>
    <w:next w:val="872"/>
    <w:uiPriority w:val="35"/>
    <w:semiHidden/>
    <w:unhideWhenUsed/>
    <w:qFormat/>
    <w:pPr>
      <w:pBdr/>
      <w:spacing w:line="276" w:lineRule="auto"/>
      <w:ind/>
    </w:pPr>
    <w:rPr>
      <w:b/>
      <w:bCs/>
      <w:color w:val="4f81bd" w:themeColor="accent1"/>
      <w:sz w:val="18"/>
      <w:szCs w:val="18"/>
    </w:rPr>
  </w:style>
  <w:style w:type="character" w:styleId="727">
    <w:name w:val="Caption Char"/>
    <w:basedOn w:val="726"/>
    <w:link w:val="724"/>
    <w:uiPriority w:val="99"/>
    <w:pPr>
      <w:pBdr/>
      <w:spacing/>
      <w:ind/>
    </w:pPr>
  </w:style>
  <w:style w:type="table" w:styleId="728">
    <w:name w:val="Table Grid"/>
    <w:basedOn w:val="873"/>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Table Grid Light"/>
    <w:basedOn w:val="87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Plain Table 1"/>
    <w:basedOn w:val="87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Plain Table 2"/>
    <w:basedOn w:val="873"/>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Plain Table 3"/>
    <w:basedOn w:val="87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Plain Table 4"/>
    <w:basedOn w:val="87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Plain Table 5"/>
    <w:basedOn w:val="87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1 Light"/>
    <w:basedOn w:val="87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1 Light - Accent 1"/>
    <w:basedOn w:val="87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1 Light - Accent 2"/>
    <w:basedOn w:val="87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1 Light - Accent 3"/>
    <w:basedOn w:val="87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1 Light - Accent 4"/>
    <w:basedOn w:val="87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1 Light - Accent 5"/>
    <w:basedOn w:val="87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1 Light - Accent 6"/>
    <w:basedOn w:val="87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2"/>
    <w:basedOn w:val="87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2 - Accent 1"/>
    <w:basedOn w:val="87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2 - Accent 2"/>
    <w:basedOn w:val="87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2 - Accent 3"/>
    <w:basedOn w:val="87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2 - Accent 4"/>
    <w:basedOn w:val="87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2 - Accent 5"/>
    <w:basedOn w:val="87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2 - Accent 6"/>
    <w:basedOn w:val="87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3"/>
    <w:basedOn w:val="87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3 - Accent 1"/>
    <w:basedOn w:val="87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3 - Accent 2"/>
    <w:basedOn w:val="87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3 - Accent 3"/>
    <w:basedOn w:val="87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3 - Accent 4"/>
    <w:basedOn w:val="87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3 - Accent 5"/>
    <w:basedOn w:val="87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3 - Accent 6"/>
    <w:basedOn w:val="87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4"/>
    <w:basedOn w:val="87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4 - Accent 1"/>
    <w:basedOn w:val="87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4 - Accent 2"/>
    <w:basedOn w:val="87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4 - Accent 3"/>
    <w:basedOn w:val="87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4 - Accent 4"/>
    <w:basedOn w:val="87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4 - Accent 5"/>
    <w:basedOn w:val="87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4 - Accent 6"/>
    <w:basedOn w:val="87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5 Dark"/>
    <w:basedOn w:val="87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5 Dark- Accent 1"/>
    <w:basedOn w:val="87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5 Dark - Accent 2"/>
    <w:basedOn w:val="87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5 Dark - Accent 3"/>
    <w:basedOn w:val="87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5 Dark- Accent 4"/>
    <w:basedOn w:val="87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5 Dark - Accent 5"/>
    <w:basedOn w:val="87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5 Dark - Accent 6"/>
    <w:basedOn w:val="87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6 Colorful"/>
    <w:basedOn w:val="87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71">
    <w:name w:val="Grid Table 6 Colorful - Accent 1"/>
    <w:basedOn w:val="87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72">
    <w:name w:val="Grid Table 6 Colorful - Accent 2"/>
    <w:basedOn w:val="87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73">
    <w:name w:val="Grid Table 6 Colorful - Accent 3"/>
    <w:basedOn w:val="87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4">
    <w:name w:val="Grid Table 6 Colorful - Accent 4"/>
    <w:basedOn w:val="87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5">
    <w:name w:val="Grid Table 6 Colorful - Accent 5"/>
    <w:basedOn w:val="87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6">
    <w:name w:val="Grid Table 6 Colorful - Accent 6"/>
    <w:basedOn w:val="87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7">
    <w:name w:val="Grid Table 7 Colorful"/>
    <w:basedOn w:val="87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7 Colorful - Accent 1"/>
    <w:basedOn w:val="87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7 Colorful - Accent 2"/>
    <w:basedOn w:val="87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7 Colorful - Accent 3"/>
    <w:basedOn w:val="87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7 Colorful - Accent 4"/>
    <w:basedOn w:val="87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7 Colorful - Accent 5"/>
    <w:basedOn w:val="87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7 Colorful - Accent 6"/>
    <w:basedOn w:val="87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1 Light"/>
    <w:basedOn w:val="87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1"/>
    <w:basedOn w:val="87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2"/>
    <w:basedOn w:val="87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1 Light - Accent 3"/>
    <w:basedOn w:val="87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1 Light - Accent 4"/>
    <w:basedOn w:val="87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1 Light - Accent 5"/>
    <w:basedOn w:val="87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1 Light - Accent 6"/>
    <w:basedOn w:val="87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w:basedOn w:val="87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1"/>
    <w:basedOn w:val="87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2"/>
    <w:basedOn w:val="87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2 - Accent 3"/>
    <w:basedOn w:val="87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2 - Accent 4"/>
    <w:basedOn w:val="87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2 - Accent 5"/>
    <w:basedOn w:val="87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2 - Accent 6"/>
    <w:basedOn w:val="87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w:basedOn w:val="87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1"/>
    <w:basedOn w:val="87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2"/>
    <w:basedOn w:val="87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3 - Accent 3"/>
    <w:basedOn w:val="87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3 - Accent 4"/>
    <w:basedOn w:val="87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3 - Accent 5"/>
    <w:basedOn w:val="87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3 - Accent 6"/>
    <w:basedOn w:val="87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w:basedOn w:val="87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1"/>
    <w:basedOn w:val="87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2"/>
    <w:basedOn w:val="87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4 - Accent 3"/>
    <w:basedOn w:val="87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4 - Accent 4"/>
    <w:basedOn w:val="87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4 - Accent 5"/>
    <w:basedOn w:val="87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4 - Accent 6"/>
    <w:basedOn w:val="87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5 Dark"/>
    <w:basedOn w:val="87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1"/>
    <w:basedOn w:val="87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2"/>
    <w:basedOn w:val="87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5 Dark - Accent 3"/>
    <w:basedOn w:val="87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6">
    <w:name w:val="List Table 5 Dark - Accent 4"/>
    <w:basedOn w:val="87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7">
    <w:name w:val="List Table 5 Dark - Accent 5"/>
    <w:basedOn w:val="87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8">
    <w:name w:val="List Table 5 Dark - Accent 6"/>
    <w:basedOn w:val="87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9">
    <w:name w:val="List Table 6 Colorful"/>
    <w:basedOn w:val="87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1"/>
    <w:basedOn w:val="87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6 Colorful - Accent 2"/>
    <w:basedOn w:val="87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6 Colorful - Accent 3"/>
    <w:basedOn w:val="87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6 Colorful - Accent 4"/>
    <w:basedOn w:val="87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6 Colorful - Accent 5"/>
    <w:basedOn w:val="87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6 Colorful - Accent 6"/>
    <w:basedOn w:val="87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7 Colorful"/>
    <w:basedOn w:val="87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27">
    <w:name w:val="List Table 7 Colorful - Accent 1"/>
    <w:basedOn w:val="87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28">
    <w:name w:val="List Table 7 Colorful - Accent 2"/>
    <w:basedOn w:val="87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29">
    <w:name w:val="List Table 7 Colorful - Accent 3"/>
    <w:basedOn w:val="87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30">
    <w:name w:val="List Table 7 Colorful - Accent 4"/>
    <w:basedOn w:val="87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31">
    <w:name w:val="List Table 7 Colorful - Accent 5"/>
    <w:basedOn w:val="87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32">
    <w:name w:val="List Table 7 Colorful - Accent 6"/>
    <w:basedOn w:val="87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33">
    <w:name w:val="Lined - Accent"/>
    <w:basedOn w:val="87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ned - Accent 1"/>
    <w:basedOn w:val="87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ned - Accent 2"/>
    <w:basedOn w:val="87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ned - Accent 3"/>
    <w:basedOn w:val="87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ned - Accent 4"/>
    <w:basedOn w:val="87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ned - Accent 5"/>
    <w:basedOn w:val="87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ned - Accent 6"/>
    <w:basedOn w:val="87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amp; Lined - Accent"/>
    <w:basedOn w:val="87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amp; Lined - Accent 1"/>
    <w:basedOn w:val="87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Bordered &amp; Lined - Accent 2"/>
    <w:basedOn w:val="87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Bordered &amp; Lined - Accent 3"/>
    <w:basedOn w:val="87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amp; Lined - Accent 4"/>
    <w:basedOn w:val="87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amp; Lined - Accent 5"/>
    <w:basedOn w:val="87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amp; Lined - Accent 6"/>
    <w:basedOn w:val="87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w:basedOn w:val="87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 Accent 1"/>
    <w:basedOn w:val="87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 Accent 2"/>
    <w:basedOn w:val="87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Bordered - Accent 3"/>
    <w:basedOn w:val="87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Bordered - Accent 4"/>
    <w:basedOn w:val="87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Bordered - Accent 5"/>
    <w:basedOn w:val="87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Bordered - Accent 6"/>
    <w:basedOn w:val="87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54">
    <w:name w:val="Hyperlink"/>
    <w:uiPriority w:val="99"/>
    <w:unhideWhenUsed/>
    <w:pPr>
      <w:pBdr/>
      <w:spacing/>
      <w:ind/>
    </w:pPr>
    <w:rPr>
      <w:color w:val="0000ff" w:themeColor="hyperlink"/>
      <w:u w:val="single"/>
    </w:rPr>
  </w:style>
  <w:style w:type="paragraph" w:styleId="855">
    <w:name w:val="footnote text"/>
    <w:basedOn w:val="872"/>
    <w:link w:val="856"/>
    <w:uiPriority w:val="99"/>
    <w:semiHidden/>
    <w:unhideWhenUsed/>
    <w:pPr>
      <w:pBdr/>
      <w:spacing w:after="40" w:line="240" w:lineRule="auto"/>
      <w:ind/>
    </w:pPr>
    <w:rPr>
      <w:sz w:val="18"/>
    </w:rPr>
  </w:style>
  <w:style w:type="character" w:styleId="856">
    <w:name w:val="Footnote Text Char"/>
    <w:link w:val="855"/>
    <w:uiPriority w:val="99"/>
    <w:pPr>
      <w:pBdr/>
      <w:spacing/>
      <w:ind/>
    </w:pPr>
    <w:rPr>
      <w:sz w:val="18"/>
    </w:rPr>
  </w:style>
  <w:style w:type="character" w:styleId="857">
    <w:name w:val="footnote reference"/>
    <w:uiPriority w:val="99"/>
    <w:unhideWhenUsed/>
    <w:pPr>
      <w:pBdr/>
      <w:spacing/>
      <w:ind/>
    </w:pPr>
    <w:rPr>
      <w:vertAlign w:val="superscript"/>
    </w:rPr>
  </w:style>
  <w:style w:type="paragraph" w:styleId="858">
    <w:name w:val="endnote text"/>
    <w:basedOn w:val="872"/>
    <w:link w:val="859"/>
    <w:uiPriority w:val="99"/>
    <w:semiHidden/>
    <w:unhideWhenUsed/>
    <w:pPr>
      <w:pBdr/>
      <w:spacing w:after="0" w:line="240" w:lineRule="auto"/>
      <w:ind/>
    </w:pPr>
    <w:rPr>
      <w:sz w:val="20"/>
    </w:rPr>
  </w:style>
  <w:style w:type="character" w:styleId="859">
    <w:name w:val="Endnote Text Char"/>
    <w:link w:val="858"/>
    <w:uiPriority w:val="99"/>
    <w:pPr>
      <w:pBdr/>
      <w:spacing/>
      <w:ind/>
    </w:pPr>
    <w:rPr>
      <w:sz w:val="20"/>
    </w:rPr>
  </w:style>
  <w:style w:type="character" w:styleId="860">
    <w:name w:val="endnote reference"/>
    <w:uiPriority w:val="99"/>
    <w:semiHidden/>
    <w:unhideWhenUsed/>
    <w:pPr>
      <w:pBdr/>
      <w:spacing/>
      <w:ind/>
    </w:pPr>
    <w:rPr>
      <w:vertAlign w:val="superscript"/>
    </w:rPr>
  </w:style>
  <w:style w:type="paragraph" w:styleId="861">
    <w:name w:val="toc 1"/>
    <w:basedOn w:val="872"/>
    <w:next w:val="872"/>
    <w:uiPriority w:val="39"/>
    <w:unhideWhenUsed/>
    <w:pPr>
      <w:pBdr/>
      <w:spacing w:after="57"/>
      <w:ind w:right="0" w:firstLine="0" w:left="0"/>
    </w:pPr>
  </w:style>
  <w:style w:type="paragraph" w:styleId="862">
    <w:name w:val="toc 2"/>
    <w:basedOn w:val="872"/>
    <w:next w:val="872"/>
    <w:uiPriority w:val="39"/>
    <w:unhideWhenUsed/>
    <w:pPr>
      <w:pBdr/>
      <w:spacing w:after="57"/>
      <w:ind w:right="0" w:firstLine="0" w:left="283"/>
    </w:pPr>
  </w:style>
  <w:style w:type="paragraph" w:styleId="863">
    <w:name w:val="toc 3"/>
    <w:basedOn w:val="872"/>
    <w:next w:val="872"/>
    <w:uiPriority w:val="39"/>
    <w:unhideWhenUsed/>
    <w:pPr>
      <w:pBdr/>
      <w:spacing w:after="57"/>
      <w:ind w:right="0" w:firstLine="0" w:left="567"/>
    </w:pPr>
  </w:style>
  <w:style w:type="paragraph" w:styleId="864">
    <w:name w:val="toc 4"/>
    <w:basedOn w:val="872"/>
    <w:next w:val="872"/>
    <w:uiPriority w:val="39"/>
    <w:unhideWhenUsed/>
    <w:pPr>
      <w:pBdr/>
      <w:spacing w:after="57"/>
      <w:ind w:right="0" w:firstLine="0" w:left="850"/>
    </w:pPr>
  </w:style>
  <w:style w:type="paragraph" w:styleId="865">
    <w:name w:val="toc 5"/>
    <w:basedOn w:val="872"/>
    <w:next w:val="872"/>
    <w:uiPriority w:val="39"/>
    <w:unhideWhenUsed/>
    <w:pPr>
      <w:pBdr/>
      <w:spacing w:after="57"/>
      <w:ind w:right="0" w:firstLine="0" w:left="1134"/>
    </w:pPr>
  </w:style>
  <w:style w:type="paragraph" w:styleId="866">
    <w:name w:val="toc 6"/>
    <w:basedOn w:val="872"/>
    <w:next w:val="872"/>
    <w:uiPriority w:val="39"/>
    <w:unhideWhenUsed/>
    <w:pPr>
      <w:pBdr/>
      <w:spacing w:after="57"/>
      <w:ind w:right="0" w:firstLine="0" w:left="1417"/>
    </w:pPr>
  </w:style>
  <w:style w:type="paragraph" w:styleId="867">
    <w:name w:val="toc 7"/>
    <w:basedOn w:val="872"/>
    <w:next w:val="872"/>
    <w:uiPriority w:val="39"/>
    <w:unhideWhenUsed/>
    <w:pPr>
      <w:pBdr/>
      <w:spacing w:after="57"/>
      <w:ind w:right="0" w:firstLine="0" w:left="1701"/>
    </w:pPr>
  </w:style>
  <w:style w:type="paragraph" w:styleId="868">
    <w:name w:val="toc 8"/>
    <w:basedOn w:val="872"/>
    <w:next w:val="872"/>
    <w:uiPriority w:val="39"/>
    <w:unhideWhenUsed/>
    <w:pPr>
      <w:pBdr/>
      <w:spacing w:after="57"/>
      <w:ind w:right="0" w:firstLine="0" w:left="1984"/>
    </w:pPr>
  </w:style>
  <w:style w:type="paragraph" w:styleId="869">
    <w:name w:val="toc 9"/>
    <w:basedOn w:val="872"/>
    <w:next w:val="872"/>
    <w:uiPriority w:val="39"/>
    <w:unhideWhenUsed/>
    <w:pPr>
      <w:pBdr/>
      <w:spacing w:after="57"/>
      <w:ind w:right="0" w:firstLine="0" w:left="2268"/>
    </w:pPr>
  </w:style>
  <w:style w:type="paragraph" w:styleId="870">
    <w:name w:val="TOC Heading"/>
    <w:uiPriority w:val="39"/>
    <w:unhideWhenUsed/>
    <w:pPr>
      <w:pBdr/>
      <w:spacing/>
      <w:ind/>
    </w:pPr>
  </w:style>
  <w:style w:type="paragraph" w:styleId="871">
    <w:name w:val="table of figures"/>
    <w:basedOn w:val="872"/>
    <w:next w:val="872"/>
    <w:uiPriority w:val="99"/>
    <w:unhideWhenUsed/>
    <w:pPr>
      <w:pBdr/>
      <w:spacing w:after="0" w:afterAutospacing="0"/>
      <w:ind/>
    </w:pPr>
  </w:style>
  <w:style w:type="paragraph" w:styleId="872" w:default="1">
    <w:name w:val="Normal"/>
    <w:qFormat/>
    <w:pPr>
      <w:pBdr/>
      <w:spacing/>
      <w:ind/>
    </w:pPr>
  </w:style>
  <w:style w:type="table" w:styleId="873"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74" w:default="1">
    <w:name w:val="No List"/>
    <w:uiPriority w:val="99"/>
    <w:semiHidden/>
    <w:unhideWhenUsed/>
    <w:pPr>
      <w:pBdr/>
      <w:spacing/>
      <w:ind/>
    </w:pPr>
  </w:style>
  <w:style w:type="paragraph" w:styleId="875">
    <w:name w:val="No Spacing"/>
    <w:basedOn w:val="872"/>
    <w:uiPriority w:val="1"/>
    <w:qFormat/>
    <w:pPr>
      <w:pBdr/>
      <w:spacing w:after="0" w:line="240" w:lineRule="auto"/>
      <w:ind/>
    </w:pPr>
  </w:style>
  <w:style w:type="paragraph" w:styleId="876">
    <w:name w:val="List Paragraph"/>
    <w:basedOn w:val="872"/>
    <w:uiPriority w:val="34"/>
    <w:qFormat/>
    <w:pPr>
      <w:pBdr/>
      <w:spacing/>
      <w:ind w:left="720"/>
      <w:contextualSpacing w:val="true"/>
    </w:pPr>
  </w:style>
  <w:style w:type="character" w:styleId="877" w:default="1">
    <w:name w:val="Default Paragraph Font"/>
    <w:uiPriority w:val="1"/>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workplace.skills4eosc.eu/Products/Files/DocEditor.aspx?fileid=7848" TargetMode="External"/><Relationship Id="rId10" Type="http://schemas.openxmlformats.org/officeDocument/2006/relationships/hyperlink" Target="https://workplace.skills4eosc.eu/Products/Files/DocEditor.aspx?fileid=7848"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onlyoffice/8.0.0.99</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Lorna Wildgaard</cp:lastModifiedBy>
  <cp:revision>10</cp:revision>
  <dcterms:modified xsi:type="dcterms:W3CDTF">2025-01-09T12:15:28Z</dcterms:modified>
</cp:coreProperties>
</file>